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84" w:rsidRPr="00AE4E17" w:rsidRDefault="00D14684" w:rsidP="00D14684">
      <w:pPr>
        <w:pStyle w:val="Textbody"/>
        <w:spacing w:after="0"/>
        <w:jc w:val="both"/>
        <w:rPr>
          <w:sz w:val="26"/>
          <w:szCs w:val="26"/>
          <w:lang w:val="fr-FR"/>
        </w:rPr>
      </w:pPr>
    </w:p>
    <w:p w:rsidR="00D14684" w:rsidRPr="00AE4E17" w:rsidRDefault="00D14684" w:rsidP="00D14684">
      <w:pPr>
        <w:pStyle w:val="Standard"/>
        <w:shd w:val="clear" w:color="auto" w:fill="CCCCCC"/>
        <w:jc w:val="center"/>
        <w:rPr>
          <w:sz w:val="36"/>
          <w:szCs w:val="30"/>
          <w:lang w:val="fr-FR"/>
        </w:rPr>
      </w:pPr>
      <w:r w:rsidRPr="00AE4E17">
        <w:rPr>
          <w:rStyle w:val="StrongEmphasis"/>
          <w:outline/>
          <w:color w:val="808080"/>
          <w:sz w:val="36"/>
          <w:szCs w:val="30"/>
          <w:lang w:val="fr-FR"/>
        </w:rPr>
        <w:t>ASSEMBLEE GENERALE</w:t>
      </w:r>
      <w:r w:rsidR="005773FA" w:rsidRPr="00AE4E17">
        <w:rPr>
          <w:rStyle w:val="StrongEmphasis"/>
          <w:outline/>
          <w:color w:val="808080"/>
          <w:sz w:val="36"/>
          <w:szCs w:val="30"/>
          <w:lang w:val="fr-FR"/>
        </w:rPr>
        <w:t xml:space="preserve"> du</w:t>
      </w:r>
      <w:r w:rsidRPr="00AE4E17">
        <w:rPr>
          <w:rStyle w:val="StrongEmphasis"/>
          <w:outline/>
          <w:color w:val="808080"/>
          <w:sz w:val="36"/>
          <w:szCs w:val="30"/>
          <w:lang w:val="fr-FR"/>
        </w:rPr>
        <w:t xml:space="preserve"> </w:t>
      </w:r>
      <w:r w:rsidR="00AE4E17" w:rsidRPr="00AE4E17">
        <w:rPr>
          <w:rStyle w:val="StrongEmphasis"/>
          <w:outline/>
          <w:color w:val="808080"/>
          <w:sz w:val="36"/>
          <w:szCs w:val="30"/>
          <w:lang w:val="fr-FR"/>
        </w:rPr>
        <w:t>5 AOUT 2021</w:t>
      </w:r>
    </w:p>
    <w:p w:rsidR="00D14684" w:rsidRPr="00AE4E17" w:rsidRDefault="00D14684" w:rsidP="00D14684">
      <w:pPr>
        <w:pStyle w:val="Standard"/>
        <w:jc w:val="center"/>
        <w:rPr>
          <w:sz w:val="26"/>
          <w:szCs w:val="26"/>
          <w:lang w:val="fr-FR"/>
        </w:rPr>
      </w:pPr>
    </w:p>
    <w:p w:rsidR="00D14684" w:rsidRPr="00AE4E17" w:rsidRDefault="00D14684" w:rsidP="00D14684">
      <w:pPr>
        <w:pStyle w:val="Textbody"/>
        <w:spacing w:after="0"/>
        <w:jc w:val="both"/>
        <w:rPr>
          <w:lang w:val="fr-FR"/>
        </w:rPr>
      </w:pPr>
      <w:r w:rsidRPr="00AE4E17">
        <w:rPr>
          <w:b/>
          <w:bCs/>
          <w:color w:val="4C4C4C"/>
          <w:lang w:val="fr-FR"/>
        </w:rPr>
        <w:t xml:space="preserve">Le </w:t>
      </w:r>
      <w:r w:rsidR="00AE4E17" w:rsidRPr="00AE4E17">
        <w:rPr>
          <w:b/>
          <w:bCs/>
          <w:color w:val="4C4C4C"/>
          <w:lang w:val="fr-FR"/>
        </w:rPr>
        <w:t>5 août 2021</w:t>
      </w:r>
      <w:r w:rsidRPr="00AE4E17">
        <w:rPr>
          <w:color w:val="4C4C4C"/>
          <w:lang w:val="fr-FR"/>
        </w:rPr>
        <w:t xml:space="preserve">, l’association ESPRIT FITNESS ! </w:t>
      </w:r>
      <w:proofErr w:type="gramStart"/>
      <w:r w:rsidRPr="00AE4E17">
        <w:rPr>
          <w:color w:val="4C4C4C"/>
          <w:lang w:val="fr-FR"/>
        </w:rPr>
        <w:t>s'est</w:t>
      </w:r>
      <w:proofErr w:type="gramEnd"/>
      <w:r w:rsidRPr="00AE4E17">
        <w:rPr>
          <w:color w:val="4C4C4C"/>
          <w:lang w:val="fr-FR"/>
        </w:rPr>
        <w:t xml:space="preserve"> réunie </w:t>
      </w:r>
      <w:r w:rsidR="009624B5" w:rsidRPr="00AE4E17">
        <w:rPr>
          <w:color w:val="4C4C4C"/>
          <w:lang w:val="fr-FR"/>
        </w:rPr>
        <w:t>pour tenir son  Assemblé</w:t>
      </w:r>
      <w:r w:rsidRPr="00AE4E17">
        <w:rPr>
          <w:color w:val="4C4C4C"/>
          <w:lang w:val="fr-FR"/>
        </w:rPr>
        <w:t>e  Générale</w:t>
      </w:r>
      <w:r w:rsidR="006F597D">
        <w:rPr>
          <w:color w:val="4C4C4C"/>
          <w:lang w:val="fr-FR"/>
        </w:rPr>
        <w:t>.</w:t>
      </w:r>
    </w:p>
    <w:p w:rsidR="00D14684" w:rsidRPr="00AE4E17" w:rsidRDefault="00D14684" w:rsidP="00D14684">
      <w:pPr>
        <w:pStyle w:val="Textbody"/>
        <w:spacing w:after="0"/>
        <w:jc w:val="both"/>
        <w:rPr>
          <w:color w:val="4C4C4C"/>
          <w:lang w:val="fr-FR"/>
        </w:rPr>
      </w:pPr>
    </w:p>
    <w:p w:rsidR="00D14684" w:rsidRPr="00AE4E17" w:rsidRDefault="00D14684" w:rsidP="00D14684">
      <w:pPr>
        <w:pStyle w:val="Textbody"/>
        <w:spacing w:after="0"/>
        <w:jc w:val="both"/>
        <w:rPr>
          <w:color w:val="4C4C4C"/>
          <w:lang w:val="fr-FR"/>
        </w:rPr>
      </w:pPr>
      <w:r w:rsidRPr="00AE4E17">
        <w:rPr>
          <w:b/>
          <w:bCs/>
          <w:color w:val="4C4C4C"/>
          <w:lang w:val="fr-FR"/>
        </w:rPr>
        <w:t>Présentes</w:t>
      </w:r>
      <w:r w:rsidRPr="00AE4E17">
        <w:rPr>
          <w:color w:val="4C4C4C"/>
          <w:lang w:val="fr-FR"/>
        </w:rPr>
        <w:t xml:space="preserve"> : Aurore </w:t>
      </w:r>
      <w:proofErr w:type="spellStart"/>
      <w:r w:rsidRPr="00AE4E17">
        <w:rPr>
          <w:color w:val="4C4C4C"/>
          <w:lang w:val="fr-FR"/>
        </w:rPr>
        <w:t>Bouchiba</w:t>
      </w:r>
      <w:proofErr w:type="spellEnd"/>
      <w:r w:rsidRPr="00AE4E17">
        <w:rPr>
          <w:color w:val="4C4C4C"/>
          <w:lang w:val="fr-FR"/>
        </w:rPr>
        <w:t xml:space="preserve">, Présidente, Fabienne Forest, Trésorière, </w:t>
      </w:r>
      <w:proofErr w:type="spellStart"/>
      <w:r w:rsidR="00AE4E17" w:rsidRPr="00AE4E17">
        <w:rPr>
          <w:color w:val="4C4C4C"/>
          <w:lang w:val="fr-FR"/>
        </w:rPr>
        <w:t>Emelyne</w:t>
      </w:r>
      <w:proofErr w:type="spellEnd"/>
      <w:r w:rsidR="00AE4E17" w:rsidRPr="00AE4E17">
        <w:rPr>
          <w:color w:val="4C4C4C"/>
          <w:lang w:val="fr-FR"/>
        </w:rPr>
        <w:t xml:space="preserve"> Philippe, Secrétaire,  </w:t>
      </w:r>
      <w:r w:rsidRPr="00AE4E17">
        <w:rPr>
          <w:color w:val="4C4C4C"/>
          <w:lang w:val="fr-FR"/>
        </w:rPr>
        <w:t>membres du Bureau ;</w:t>
      </w:r>
    </w:p>
    <w:p w:rsidR="00D14684" w:rsidRPr="00AE4E17" w:rsidRDefault="00D14684" w:rsidP="00D14684">
      <w:pPr>
        <w:pStyle w:val="Textbody"/>
        <w:spacing w:after="0"/>
        <w:jc w:val="both"/>
        <w:rPr>
          <w:color w:val="4C4C4C"/>
          <w:lang w:val="fr-FR"/>
        </w:rPr>
      </w:pPr>
      <w:proofErr w:type="spellStart"/>
      <w:r w:rsidRPr="00AE4E17">
        <w:rPr>
          <w:color w:val="4C4C4C"/>
          <w:lang w:val="fr-FR"/>
        </w:rPr>
        <w:t>Nataly</w:t>
      </w:r>
      <w:proofErr w:type="spellEnd"/>
      <w:r w:rsidRPr="00AE4E17">
        <w:rPr>
          <w:color w:val="4C4C4C"/>
          <w:lang w:val="fr-FR"/>
        </w:rPr>
        <w:t xml:space="preserve"> Vincent-Philippe, professeure.</w:t>
      </w:r>
    </w:p>
    <w:p w:rsidR="00D14684" w:rsidRPr="00AE4E17" w:rsidRDefault="00D14684" w:rsidP="00D14684">
      <w:pPr>
        <w:pStyle w:val="Textbody"/>
        <w:spacing w:after="0"/>
        <w:jc w:val="both"/>
        <w:rPr>
          <w:color w:val="4C4C4C"/>
          <w:lang w:val="fr-FR"/>
        </w:rPr>
      </w:pPr>
    </w:p>
    <w:p w:rsidR="00D14684" w:rsidRPr="00AE4E17" w:rsidRDefault="00D14684" w:rsidP="00D14684">
      <w:pPr>
        <w:pStyle w:val="Textbody"/>
        <w:spacing w:after="0"/>
        <w:jc w:val="both"/>
        <w:rPr>
          <w:color w:val="4C4C4C"/>
          <w:lang w:val="fr-FR"/>
        </w:rPr>
      </w:pPr>
      <w:r w:rsidRPr="00AE4E17">
        <w:rPr>
          <w:color w:val="4C4C4C"/>
          <w:lang w:val="fr-FR"/>
        </w:rPr>
        <w:t xml:space="preserve"> </w:t>
      </w:r>
    </w:p>
    <w:p w:rsidR="00D14684" w:rsidRPr="00AE4E17" w:rsidRDefault="00D14684" w:rsidP="006F597D">
      <w:pPr>
        <w:pStyle w:val="Textbody"/>
        <w:spacing w:after="0"/>
        <w:jc w:val="center"/>
        <w:rPr>
          <w:b/>
          <w:bCs/>
          <w:lang w:val="fr-FR"/>
        </w:rPr>
      </w:pPr>
      <w:r w:rsidRPr="006F597D">
        <w:rPr>
          <w:b/>
          <w:bCs/>
          <w:highlight w:val="lightGray"/>
          <w:lang w:val="fr-FR"/>
        </w:rPr>
        <w:t xml:space="preserve">ORDRE DU JOUR : BILAN SAISON </w:t>
      </w:r>
      <w:r w:rsidR="00AE4E17" w:rsidRPr="006F597D">
        <w:rPr>
          <w:b/>
          <w:bCs/>
          <w:highlight w:val="lightGray"/>
          <w:lang w:val="fr-FR"/>
        </w:rPr>
        <w:t>2020 2021</w:t>
      </w:r>
      <w:r w:rsidR="00ED462F" w:rsidRPr="006F597D">
        <w:rPr>
          <w:b/>
          <w:bCs/>
          <w:highlight w:val="lightGray"/>
          <w:lang w:val="fr-FR"/>
        </w:rPr>
        <w:t xml:space="preserve"> / PREPARATION SAISON </w:t>
      </w:r>
      <w:r w:rsidR="00AE4E17" w:rsidRPr="006F597D">
        <w:rPr>
          <w:b/>
          <w:bCs/>
          <w:highlight w:val="lightGray"/>
          <w:lang w:val="fr-FR"/>
        </w:rPr>
        <w:t>2021 2022</w:t>
      </w:r>
    </w:p>
    <w:p w:rsidR="00ED462F" w:rsidRPr="00AE4E17" w:rsidRDefault="00ED462F" w:rsidP="00D14684">
      <w:pPr>
        <w:pStyle w:val="Textbody"/>
        <w:spacing w:after="0"/>
        <w:jc w:val="both"/>
        <w:rPr>
          <w:b/>
          <w:bCs/>
          <w:lang w:val="fr-FR"/>
        </w:rPr>
      </w:pPr>
    </w:p>
    <w:p w:rsidR="00D14684" w:rsidRPr="00AE4E17" w:rsidRDefault="00D14684" w:rsidP="00D14684">
      <w:pPr>
        <w:pStyle w:val="Textbody"/>
        <w:spacing w:after="0"/>
        <w:jc w:val="both"/>
        <w:rPr>
          <w:b/>
          <w:bCs/>
          <w:color w:val="4C4C4C"/>
          <w:lang w:val="fr-FR"/>
        </w:rPr>
      </w:pPr>
      <w:r w:rsidRPr="00AE4E17">
        <w:rPr>
          <w:b/>
          <w:bCs/>
          <w:color w:val="4C4C4C"/>
          <w:lang w:val="fr-FR"/>
        </w:rPr>
        <w:t>1- Bilan financier</w:t>
      </w:r>
    </w:p>
    <w:p w:rsidR="00AE4E17" w:rsidRPr="00AE4E17" w:rsidRDefault="00AE4E17" w:rsidP="00D14684">
      <w:pPr>
        <w:pStyle w:val="Textbody"/>
        <w:tabs>
          <w:tab w:val="left" w:pos="225"/>
        </w:tabs>
        <w:spacing w:after="0"/>
        <w:jc w:val="both"/>
        <w:rPr>
          <w:color w:val="4C4C4C"/>
          <w:lang w:val="fr-FR"/>
        </w:rPr>
      </w:pPr>
      <w:r w:rsidRPr="00AE4E17">
        <w:rPr>
          <w:color w:val="4C4C4C"/>
          <w:lang w:val="fr-FR"/>
        </w:rPr>
        <w:t>Nous finissons la saison très juste</w:t>
      </w:r>
      <w:r>
        <w:rPr>
          <w:color w:val="4C4C4C"/>
          <w:lang w:val="fr-FR"/>
        </w:rPr>
        <w:t xml:space="preserve"> (+200</w:t>
      </w:r>
      <w:r w:rsidR="006F597D">
        <w:rPr>
          <w:color w:val="4C4C4C"/>
          <w:lang w:val="fr-FR"/>
        </w:rPr>
        <w:t>€</w:t>
      </w:r>
      <w:r>
        <w:rPr>
          <w:color w:val="4C4C4C"/>
          <w:lang w:val="fr-FR"/>
        </w:rPr>
        <w:t>)</w:t>
      </w:r>
      <w:r w:rsidRPr="00AE4E17">
        <w:rPr>
          <w:color w:val="4C4C4C"/>
          <w:lang w:val="fr-FR"/>
        </w:rPr>
        <w:t xml:space="preserve">, grâce </w:t>
      </w:r>
      <w:r>
        <w:rPr>
          <w:color w:val="4C4C4C"/>
          <w:lang w:val="fr-FR"/>
        </w:rPr>
        <w:t>à la subvention municipale exceptionnelle de 400€ (</w:t>
      </w:r>
      <w:proofErr w:type="spellStart"/>
      <w:r>
        <w:rPr>
          <w:color w:val="4C4C4C"/>
          <w:lang w:val="fr-FR"/>
        </w:rPr>
        <w:t>Covid</w:t>
      </w:r>
      <w:proofErr w:type="spellEnd"/>
      <w:r>
        <w:rPr>
          <w:color w:val="4C4C4C"/>
          <w:lang w:val="fr-FR"/>
        </w:rPr>
        <w:t xml:space="preserve">), et la baisse de rémunération du taux horaire du Coach pour les cours </w:t>
      </w:r>
      <w:r w:rsidR="006F597D">
        <w:rPr>
          <w:color w:val="4C4C4C"/>
          <w:lang w:val="fr-FR"/>
        </w:rPr>
        <w:t>des confinements.</w:t>
      </w:r>
    </w:p>
    <w:p w:rsidR="005F3421" w:rsidRPr="00AE4E17" w:rsidRDefault="00B31BC4" w:rsidP="00D14684">
      <w:pPr>
        <w:pStyle w:val="Textbody"/>
        <w:tabs>
          <w:tab w:val="left" w:pos="225"/>
        </w:tabs>
        <w:spacing w:after="0"/>
        <w:jc w:val="both"/>
        <w:rPr>
          <w:i/>
          <w:color w:val="4C4C4C"/>
          <w:lang w:val="fr-FR"/>
        </w:rPr>
      </w:pPr>
      <w:r w:rsidRPr="00AE4E17">
        <w:rPr>
          <w:i/>
          <w:color w:val="4C4C4C"/>
          <w:lang w:val="fr-FR"/>
        </w:rPr>
        <w:t>Annexe 1 : bilan comptable</w:t>
      </w:r>
    </w:p>
    <w:p w:rsidR="005F3421" w:rsidRPr="00AE4E17" w:rsidRDefault="005F3421" w:rsidP="00D14684">
      <w:pPr>
        <w:pStyle w:val="Textbody"/>
        <w:tabs>
          <w:tab w:val="left" w:pos="225"/>
        </w:tabs>
        <w:spacing w:after="0"/>
        <w:jc w:val="both"/>
        <w:rPr>
          <w:color w:val="4C4C4C"/>
          <w:lang w:val="fr-FR"/>
        </w:rPr>
      </w:pPr>
    </w:p>
    <w:p w:rsidR="00D14684" w:rsidRPr="00AE4E17" w:rsidRDefault="00D14684" w:rsidP="00D14684">
      <w:pPr>
        <w:pStyle w:val="Textbody"/>
        <w:tabs>
          <w:tab w:val="left" w:pos="225"/>
        </w:tabs>
        <w:spacing w:after="0"/>
        <w:jc w:val="both"/>
        <w:rPr>
          <w:b/>
          <w:bCs/>
          <w:color w:val="4C4C4C"/>
          <w:lang w:val="fr-FR"/>
        </w:rPr>
      </w:pPr>
      <w:r w:rsidRPr="00AE4E17">
        <w:rPr>
          <w:b/>
          <w:bCs/>
          <w:color w:val="4C4C4C"/>
          <w:lang w:val="fr-FR"/>
        </w:rPr>
        <w:t>2- Bilan de la saison</w:t>
      </w:r>
      <w:r w:rsidR="00FD0F84" w:rsidRPr="00AE4E17">
        <w:rPr>
          <w:b/>
          <w:bCs/>
          <w:color w:val="4C4C4C"/>
          <w:lang w:val="fr-FR"/>
        </w:rPr>
        <w:t xml:space="preserve"> </w:t>
      </w:r>
      <w:r w:rsidR="00AE4E17">
        <w:rPr>
          <w:b/>
          <w:bCs/>
          <w:color w:val="4C4C4C"/>
          <w:lang w:val="fr-FR"/>
        </w:rPr>
        <w:t>2020 21</w:t>
      </w:r>
    </w:p>
    <w:p w:rsidR="00FD0F84" w:rsidRDefault="003B59DF" w:rsidP="00D14684">
      <w:pPr>
        <w:pStyle w:val="Textbody"/>
        <w:tabs>
          <w:tab w:val="left" w:pos="225"/>
        </w:tabs>
        <w:spacing w:after="0"/>
        <w:jc w:val="both"/>
        <w:rPr>
          <w:bCs/>
          <w:color w:val="4C4C4C"/>
          <w:lang w:val="fr-FR"/>
        </w:rPr>
      </w:pPr>
      <w:r>
        <w:rPr>
          <w:bCs/>
          <w:color w:val="4C4C4C"/>
          <w:lang w:val="fr-FR"/>
        </w:rPr>
        <w:t xml:space="preserve">Que dire… l’effet </w:t>
      </w:r>
      <w:proofErr w:type="spellStart"/>
      <w:r>
        <w:rPr>
          <w:bCs/>
          <w:color w:val="4C4C4C"/>
          <w:lang w:val="fr-FR"/>
        </w:rPr>
        <w:t>Covid</w:t>
      </w:r>
      <w:proofErr w:type="spellEnd"/>
      <w:r>
        <w:rPr>
          <w:bCs/>
          <w:color w:val="4C4C4C"/>
          <w:lang w:val="fr-FR"/>
        </w:rPr>
        <w:t xml:space="preserve"> !!! </w:t>
      </w:r>
    </w:p>
    <w:p w:rsidR="003B59DF" w:rsidRPr="006F597D" w:rsidRDefault="003B59DF" w:rsidP="003B59DF">
      <w:pPr>
        <w:pStyle w:val="Textbody"/>
        <w:tabs>
          <w:tab w:val="left" w:pos="225"/>
        </w:tabs>
        <w:spacing w:after="0"/>
        <w:jc w:val="both"/>
        <w:rPr>
          <w:b/>
          <w:bCs/>
          <w:color w:val="0070C0"/>
          <w:lang w:val="fr-FR"/>
        </w:rPr>
      </w:pPr>
      <w:r w:rsidRPr="006F597D">
        <w:rPr>
          <w:b/>
          <w:bCs/>
          <w:color w:val="0070C0"/>
          <w:lang w:val="fr-FR"/>
        </w:rPr>
        <w:t xml:space="preserve">-45% d’inscriptions à la rentrée, et </w:t>
      </w:r>
      <w:r w:rsidR="00D965E0">
        <w:rPr>
          <w:b/>
          <w:bCs/>
          <w:color w:val="0070C0"/>
          <w:lang w:val="fr-FR"/>
        </w:rPr>
        <w:t>la poursuite des cours en Visio</w:t>
      </w:r>
      <w:r w:rsidRPr="006F597D">
        <w:rPr>
          <w:b/>
          <w:bCs/>
          <w:color w:val="0070C0"/>
          <w:lang w:val="fr-FR"/>
        </w:rPr>
        <w:t xml:space="preserve"> finit par ¼ des effectifs…</w:t>
      </w:r>
    </w:p>
    <w:p w:rsidR="003B59DF" w:rsidRDefault="003B59DF" w:rsidP="00D14684">
      <w:pPr>
        <w:pStyle w:val="Textbody"/>
        <w:tabs>
          <w:tab w:val="left" w:pos="225"/>
        </w:tabs>
        <w:spacing w:after="0"/>
        <w:jc w:val="both"/>
        <w:rPr>
          <w:bCs/>
          <w:color w:val="4C4C4C"/>
          <w:lang w:val="fr-FR"/>
        </w:rPr>
      </w:pPr>
    </w:p>
    <w:p w:rsidR="003B59DF" w:rsidRPr="00AE4E17" w:rsidRDefault="003B59DF" w:rsidP="00D14684">
      <w:pPr>
        <w:pStyle w:val="Textbody"/>
        <w:tabs>
          <w:tab w:val="left" w:pos="225"/>
        </w:tabs>
        <w:spacing w:after="0"/>
        <w:jc w:val="both"/>
        <w:rPr>
          <w:bCs/>
          <w:color w:val="4C4C4C"/>
          <w:lang w:val="fr-FR"/>
        </w:rPr>
      </w:pPr>
    </w:p>
    <w:p w:rsidR="00FD0F84" w:rsidRPr="00AE4E17" w:rsidRDefault="00D14684" w:rsidP="00D14684">
      <w:pPr>
        <w:pStyle w:val="Textbody"/>
        <w:tabs>
          <w:tab w:val="left" w:pos="225"/>
        </w:tabs>
        <w:spacing w:after="0"/>
        <w:jc w:val="both"/>
        <w:rPr>
          <w:b/>
          <w:bCs/>
          <w:color w:val="4C4C4C"/>
          <w:lang w:val="fr-FR"/>
        </w:rPr>
      </w:pPr>
      <w:r w:rsidRPr="00AE4E17">
        <w:rPr>
          <w:b/>
          <w:bCs/>
          <w:color w:val="4C4C4C"/>
          <w:lang w:val="fr-FR"/>
        </w:rPr>
        <w:t xml:space="preserve">3- </w:t>
      </w:r>
      <w:r w:rsidR="00FD0F84" w:rsidRPr="00AE4E17">
        <w:rPr>
          <w:b/>
          <w:bCs/>
          <w:color w:val="4C4C4C"/>
          <w:lang w:val="fr-FR"/>
        </w:rPr>
        <w:t xml:space="preserve">Saison à venir </w:t>
      </w:r>
    </w:p>
    <w:p w:rsidR="00D14684" w:rsidRPr="003B59DF" w:rsidRDefault="00FD0F84" w:rsidP="00D14684">
      <w:pPr>
        <w:pStyle w:val="Textbody"/>
        <w:tabs>
          <w:tab w:val="left" w:pos="225"/>
        </w:tabs>
        <w:spacing w:after="0"/>
        <w:jc w:val="both"/>
        <w:rPr>
          <w:b/>
          <w:bCs/>
          <w:color w:val="FF0000"/>
          <w:lang w:val="fr-FR"/>
        </w:rPr>
      </w:pPr>
      <w:r w:rsidRPr="003B59DF">
        <w:rPr>
          <w:b/>
          <w:bCs/>
          <w:color w:val="FF0000"/>
          <w:lang w:val="fr-FR"/>
        </w:rPr>
        <w:t>-</w:t>
      </w:r>
      <w:r w:rsidR="00D14684" w:rsidRPr="003B59DF">
        <w:rPr>
          <w:b/>
          <w:bCs/>
          <w:color w:val="FF0000"/>
          <w:u w:val="single"/>
          <w:lang w:val="fr-FR"/>
        </w:rPr>
        <w:t>Adhésion</w:t>
      </w:r>
      <w:r w:rsidRPr="003B59DF">
        <w:rPr>
          <w:b/>
          <w:bCs/>
          <w:color w:val="FF0000"/>
          <w:lang w:val="fr-FR"/>
        </w:rPr>
        <w:t> : les tarifs ne changent pas.</w:t>
      </w:r>
    </w:p>
    <w:p w:rsidR="003B59DF" w:rsidRDefault="00DF716A" w:rsidP="00D14684">
      <w:pPr>
        <w:pStyle w:val="Textbody"/>
        <w:tabs>
          <w:tab w:val="left" w:pos="330"/>
        </w:tabs>
        <w:spacing w:after="0"/>
        <w:jc w:val="both"/>
        <w:rPr>
          <w:color w:val="4C4C4C"/>
          <w:lang w:val="fr-FR"/>
        </w:rPr>
      </w:pPr>
      <w:r w:rsidRPr="00AE4E17">
        <w:rPr>
          <w:color w:val="4C4C4C"/>
          <w:lang w:val="fr-FR"/>
        </w:rPr>
        <w:t>-</w:t>
      </w:r>
      <w:r w:rsidR="003B59DF">
        <w:rPr>
          <w:color w:val="4C4C4C"/>
          <w:lang w:val="fr-FR"/>
        </w:rPr>
        <w:t xml:space="preserve"> Planning : en gros, il ne change pas </w:t>
      </w:r>
      <w:r w:rsidR="003B59DF" w:rsidRPr="00D965E0">
        <w:rPr>
          <w:b/>
          <w:color w:val="4C4C4C"/>
          <w:lang w:val="fr-FR"/>
        </w:rPr>
        <w:t>SAUF</w:t>
      </w:r>
      <w:r w:rsidR="003B59DF">
        <w:rPr>
          <w:color w:val="4C4C4C"/>
          <w:lang w:val="fr-FR"/>
        </w:rPr>
        <w:t> :</w:t>
      </w:r>
    </w:p>
    <w:p w:rsidR="004400F0" w:rsidRDefault="006500C6" w:rsidP="00D14684">
      <w:pPr>
        <w:pStyle w:val="Textbody"/>
        <w:tabs>
          <w:tab w:val="left" w:pos="330"/>
        </w:tabs>
        <w:spacing w:after="0"/>
        <w:jc w:val="both"/>
        <w:rPr>
          <w:color w:val="4C4C4C"/>
          <w:lang w:val="fr-FR"/>
        </w:rPr>
      </w:pPr>
      <w:r>
        <w:rPr>
          <w:color w:val="4C4C4C"/>
          <w:lang w:val="fr-FR"/>
        </w:rPr>
        <w:t xml:space="preserve">* </w:t>
      </w:r>
      <w:r w:rsidR="003B59DF">
        <w:rPr>
          <w:color w:val="4C4C4C"/>
          <w:lang w:val="fr-FR"/>
        </w:rPr>
        <w:t>L</w:t>
      </w:r>
      <w:r w:rsidR="00DF716A" w:rsidRPr="00AE4E17">
        <w:rPr>
          <w:color w:val="4C4C4C"/>
          <w:lang w:val="fr-FR"/>
        </w:rPr>
        <w:t xml:space="preserve">e </w:t>
      </w:r>
      <w:proofErr w:type="spellStart"/>
      <w:r w:rsidR="00DF716A" w:rsidRPr="00D965E0">
        <w:rPr>
          <w:b/>
          <w:color w:val="4C4C4C"/>
          <w:u w:val="single"/>
          <w:lang w:val="fr-FR"/>
        </w:rPr>
        <w:t>Renfo</w:t>
      </w:r>
      <w:proofErr w:type="spellEnd"/>
      <w:r w:rsidR="00DF716A" w:rsidRPr="00AE4E17">
        <w:rPr>
          <w:color w:val="4C4C4C"/>
          <w:lang w:val="fr-FR"/>
        </w:rPr>
        <w:t xml:space="preserve"> du </w:t>
      </w:r>
      <w:r w:rsidR="00DF716A" w:rsidRPr="00AE4E17">
        <w:rPr>
          <w:color w:val="4C4C4C"/>
          <w:u w:val="single"/>
          <w:lang w:val="fr-FR"/>
        </w:rPr>
        <w:t>vendredi</w:t>
      </w:r>
      <w:r w:rsidR="003B59DF">
        <w:rPr>
          <w:color w:val="4C4C4C"/>
          <w:lang w:val="fr-FR"/>
        </w:rPr>
        <w:t xml:space="preserve"> 14h30, déjà </w:t>
      </w:r>
      <w:r w:rsidR="00DF716A" w:rsidRPr="00AE4E17">
        <w:rPr>
          <w:color w:val="4C4C4C"/>
          <w:lang w:val="fr-FR"/>
        </w:rPr>
        <w:t xml:space="preserve"> sur la tangente, en cause le faible nombre de participants (en dessous du seuil de rentab</w:t>
      </w:r>
      <w:r w:rsidR="003B59DF">
        <w:rPr>
          <w:color w:val="4C4C4C"/>
          <w:lang w:val="fr-FR"/>
        </w:rPr>
        <w:t xml:space="preserve">ilité de 10 par cours minimum) </w:t>
      </w:r>
      <w:r w:rsidR="003B59DF" w:rsidRPr="006500C6">
        <w:rPr>
          <w:b/>
          <w:color w:val="4C4C4C"/>
          <w:lang w:val="fr-FR"/>
        </w:rPr>
        <w:t>EST</w:t>
      </w:r>
      <w:r w:rsidR="003B59DF">
        <w:rPr>
          <w:color w:val="4C4C4C"/>
          <w:lang w:val="fr-FR"/>
        </w:rPr>
        <w:t xml:space="preserve"> </w:t>
      </w:r>
      <w:r w:rsidR="003B59DF" w:rsidRPr="00D84CB6">
        <w:rPr>
          <w:b/>
          <w:color w:val="FF0000"/>
          <w:u w:val="single"/>
          <w:lang w:val="fr-FR"/>
        </w:rPr>
        <w:t>SUPPRIME</w:t>
      </w:r>
      <w:r w:rsidR="003B59DF">
        <w:rPr>
          <w:color w:val="4C4C4C"/>
          <w:lang w:val="fr-FR"/>
        </w:rPr>
        <w:t xml:space="preserve"> </w:t>
      </w:r>
      <w:r w:rsidR="003B59DF" w:rsidRPr="003B59DF">
        <w:rPr>
          <w:color w:val="4C4C4C"/>
          <w:lang w:val="fr-FR"/>
        </w:rPr>
        <w:sym w:font="Wingdings" w:char="F0E8"/>
      </w:r>
      <w:r>
        <w:rPr>
          <w:color w:val="4C4C4C"/>
          <w:lang w:val="fr-FR"/>
        </w:rPr>
        <w:t xml:space="preserve"> </w:t>
      </w:r>
      <w:proofErr w:type="spellStart"/>
      <w:r>
        <w:rPr>
          <w:color w:val="4C4C4C"/>
          <w:lang w:val="fr-FR"/>
        </w:rPr>
        <w:t>P</w:t>
      </w:r>
      <w:r w:rsidR="003B59DF">
        <w:rPr>
          <w:color w:val="4C4C4C"/>
          <w:lang w:val="fr-FR"/>
        </w:rPr>
        <w:t>ilates</w:t>
      </w:r>
      <w:proofErr w:type="spellEnd"/>
      <w:r w:rsidR="003B59DF">
        <w:rPr>
          <w:color w:val="4C4C4C"/>
          <w:lang w:val="fr-FR"/>
        </w:rPr>
        <w:t xml:space="preserve"> à 15h et Stretching à 16h</w:t>
      </w:r>
    </w:p>
    <w:p w:rsidR="003B59DF" w:rsidRDefault="006500C6" w:rsidP="003B59DF">
      <w:pPr>
        <w:pStyle w:val="Textbody"/>
        <w:tabs>
          <w:tab w:val="left" w:pos="330"/>
        </w:tabs>
        <w:spacing w:after="0"/>
        <w:jc w:val="both"/>
        <w:rPr>
          <w:color w:val="4C4C4C"/>
          <w:lang w:val="fr-FR"/>
        </w:rPr>
      </w:pPr>
      <w:r>
        <w:rPr>
          <w:color w:val="4C4C4C"/>
          <w:lang w:val="fr-FR"/>
        </w:rPr>
        <w:t xml:space="preserve">* </w:t>
      </w:r>
      <w:r w:rsidR="003B59DF">
        <w:rPr>
          <w:color w:val="4C4C4C"/>
          <w:lang w:val="fr-FR"/>
        </w:rPr>
        <w:t>Le c</w:t>
      </w:r>
      <w:r w:rsidR="003B59DF" w:rsidRPr="00AE4E17">
        <w:rPr>
          <w:color w:val="4C4C4C"/>
          <w:lang w:val="fr-FR"/>
        </w:rPr>
        <w:t xml:space="preserve">ours de </w:t>
      </w:r>
      <w:r w:rsidR="003B59DF" w:rsidRPr="00AE4E17">
        <w:rPr>
          <w:color w:val="4C4C4C"/>
          <w:u w:val="single"/>
          <w:lang w:val="fr-FR"/>
        </w:rPr>
        <w:t>Kids</w:t>
      </w:r>
      <w:r w:rsidR="003B59DF">
        <w:rPr>
          <w:color w:val="4C4C4C"/>
          <w:lang w:val="fr-FR"/>
        </w:rPr>
        <w:t xml:space="preserve"> a été très compliqué </w:t>
      </w:r>
      <w:r>
        <w:rPr>
          <w:color w:val="4C4C4C"/>
          <w:lang w:val="fr-FR"/>
        </w:rPr>
        <w:t xml:space="preserve">à gérer du fait de la grande différence d’âge (3 à 10 ans). On attend de voir le nombre d’enfants par tranche d’âge, sachant qu’il faudra 13 Kids </w:t>
      </w:r>
      <w:r w:rsidRPr="00D965E0">
        <w:rPr>
          <w:b/>
          <w:color w:val="4C4C4C"/>
          <w:lang w:val="fr-FR"/>
        </w:rPr>
        <w:t>MINIMUM</w:t>
      </w:r>
      <w:r>
        <w:rPr>
          <w:color w:val="4C4C4C"/>
          <w:lang w:val="fr-FR"/>
        </w:rPr>
        <w:t xml:space="preserve"> pour confirmer le cours.</w:t>
      </w:r>
    </w:p>
    <w:p w:rsidR="006500C6" w:rsidRDefault="006500C6" w:rsidP="003B59DF">
      <w:pPr>
        <w:pStyle w:val="Textbody"/>
        <w:tabs>
          <w:tab w:val="left" w:pos="330"/>
        </w:tabs>
        <w:spacing w:after="0"/>
        <w:jc w:val="both"/>
        <w:rPr>
          <w:color w:val="4C4C4C"/>
          <w:lang w:val="fr-FR"/>
        </w:rPr>
      </w:pPr>
      <w:r>
        <w:rPr>
          <w:color w:val="4C4C4C"/>
          <w:lang w:val="fr-FR"/>
        </w:rPr>
        <w:t xml:space="preserve">* </w:t>
      </w:r>
      <w:r w:rsidRPr="006500C6">
        <w:rPr>
          <w:b/>
          <w:color w:val="4C4C4C"/>
          <w:lang w:val="fr-FR"/>
        </w:rPr>
        <w:t xml:space="preserve">Le Yoga </w:t>
      </w:r>
      <w:proofErr w:type="spellStart"/>
      <w:r w:rsidRPr="006500C6">
        <w:rPr>
          <w:b/>
          <w:color w:val="4C4C4C"/>
          <w:lang w:val="fr-FR"/>
        </w:rPr>
        <w:t>Vinyasa</w:t>
      </w:r>
      <w:proofErr w:type="spellEnd"/>
      <w:r w:rsidRPr="006500C6">
        <w:rPr>
          <w:b/>
          <w:color w:val="4C4C4C"/>
          <w:lang w:val="fr-FR"/>
        </w:rPr>
        <w:t xml:space="preserve"> du jeudi 12h30 est toujours sur la sellette, le nombre de pratiquants étant faible</w:t>
      </w:r>
      <w:r>
        <w:rPr>
          <w:color w:val="4C4C4C"/>
          <w:lang w:val="fr-FR"/>
        </w:rPr>
        <w:t>. Cette année nous ne pourrons pas nous permettre de conserver des cours dont la fréquentation est en dessous du seuil de rentabilité. A voir sur le 1</w:t>
      </w:r>
      <w:r w:rsidRPr="006500C6">
        <w:rPr>
          <w:color w:val="4C4C4C"/>
          <w:vertAlign w:val="superscript"/>
          <w:lang w:val="fr-FR"/>
        </w:rPr>
        <w:t>er</w:t>
      </w:r>
      <w:r>
        <w:rPr>
          <w:color w:val="4C4C4C"/>
          <w:lang w:val="fr-FR"/>
        </w:rPr>
        <w:t xml:space="preserve"> trimestre.</w:t>
      </w:r>
    </w:p>
    <w:p w:rsidR="006500C6" w:rsidRDefault="006500C6" w:rsidP="003B59DF">
      <w:pPr>
        <w:pStyle w:val="Textbody"/>
        <w:tabs>
          <w:tab w:val="left" w:pos="330"/>
        </w:tabs>
        <w:spacing w:after="0"/>
        <w:jc w:val="both"/>
        <w:rPr>
          <w:color w:val="4C4C4C"/>
          <w:lang w:val="fr-FR"/>
        </w:rPr>
      </w:pPr>
      <w:r w:rsidRPr="006500C6">
        <w:rPr>
          <w:b/>
          <w:color w:val="4C4C4C"/>
          <w:lang w:val="fr-FR"/>
        </w:rPr>
        <w:t>* Le cours du jeudi 20h30 est en suspens</w:t>
      </w:r>
      <w:r>
        <w:rPr>
          <w:color w:val="4C4C4C"/>
          <w:lang w:val="fr-FR"/>
        </w:rPr>
        <w:t xml:space="preserve"> : faut il conserver un cours </w:t>
      </w:r>
      <w:proofErr w:type="spellStart"/>
      <w:r>
        <w:rPr>
          <w:color w:val="4C4C4C"/>
          <w:lang w:val="fr-FR"/>
        </w:rPr>
        <w:t>Cardio</w:t>
      </w:r>
      <w:proofErr w:type="spellEnd"/>
      <w:r>
        <w:rPr>
          <w:color w:val="4C4C4C"/>
          <w:lang w:val="fr-FR"/>
        </w:rPr>
        <w:t xml:space="preserve"> sachant qu’il n’y avait que 5/6 personnes (donc trop peu), modifier le cours en méthode douce, ou le supprimer carrément ? A voir sur le </w:t>
      </w:r>
    </w:p>
    <w:p w:rsidR="006500C6" w:rsidRDefault="006500C6" w:rsidP="003B59DF">
      <w:pPr>
        <w:pStyle w:val="Textbody"/>
        <w:tabs>
          <w:tab w:val="left" w:pos="330"/>
        </w:tabs>
        <w:spacing w:after="0"/>
        <w:jc w:val="both"/>
        <w:rPr>
          <w:color w:val="4C4C4C"/>
          <w:lang w:val="fr-FR"/>
        </w:rPr>
      </w:pPr>
      <w:r>
        <w:rPr>
          <w:color w:val="4C4C4C"/>
          <w:lang w:val="fr-FR"/>
        </w:rPr>
        <w:t>1</w:t>
      </w:r>
      <w:r w:rsidRPr="006500C6">
        <w:rPr>
          <w:color w:val="4C4C4C"/>
          <w:vertAlign w:val="superscript"/>
          <w:lang w:val="fr-FR"/>
        </w:rPr>
        <w:t>er</w:t>
      </w:r>
      <w:r>
        <w:rPr>
          <w:color w:val="4C4C4C"/>
          <w:lang w:val="fr-FR"/>
        </w:rPr>
        <w:t xml:space="preserve">  trimestre.</w:t>
      </w:r>
    </w:p>
    <w:p w:rsidR="006500C6" w:rsidRDefault="006500C6" w:rsidP="003B59DF">
      <w:pPr>
        <w:pStyle w:val="Textbody"/>
        <w:tabs>
          <w:tab w:val="left" w:pos="330"/>
        </w:tabs>
        <w:spacing w:after="0"/>
        <w:jc w:val="both"/>
        <w:rPr>
          <w:color w:val="4C4C4C"/>
          <w:lang w:val="fr-FR"/>
        </w:rPr>
      </w:pPr>
    </w:p>
    <w:p w:rsidR="006500C6" w:rsidRPr="006F597D" w:rsidRDefault="006500C6" w:rsidP="003B59DF">
      <w:pPr>
        <w:pStyle w:val="Textbody"/>
        <w:tabs>
          <w:tab w:val="left" w:pos="330"/>
        </w:tabs>
        <w:spacing w:after="0"/>
        <w:jc w:val="both"/>
        <w:rPr>
          <w:b/>
          <w:color w:val="4C4C4C"/>
          <w:lang w:val="fr-FR"/>
        </w:rPr>
      </w:pPr>
      <w:r w:rsidRPr="006F597D">
        <w:rPr>
          <w:b/>
          <w:color w:val="4C4C4C"/>
          <w:lang w:val="fr-FR"/>
        </w:rPr>
        <w:t>4- PASSE SANITAIRE</w:t>
      </w:r>
      <w:r w:rsidR="006F597D">
        <w:rPr>
          <w:b/>
          <w:color w:val="4C4C4C"/>
          <w:lang w:val="fr-FR"/>
        </w:rPr>
        <w:t xml:space="preserve"> ***</w:t>
      </w:r>
    </w:p>
    <w:p w:rsidR="006500C6" w:rsidRDefault="006500C6" w:rsidP="003B59DF">
      <w:pPr>
        <w:pStyle w:val="Textbody"/>
        <w:tabs>
          <w:tab w:val="left" w:pos="330"/>
        </w:tabs>
        <w:spacing w:after="0"/>
        <w:jc w:val="both"/>
        <w:rPr>
          <w:color w:val="4C4C4C"/>
          <w:lang w:val="fr-FR"/>
        </w:rPr>
      </w:pPr>
      <w:r>
        <w:rPr>
          <w:color w:val="4C4C4C"/>
          <w:lang w:val="fr-FR"/>
        </w:rPr>
        <w:t>A priori, la salle annexe du gymnase n’est pas concernée par la mise en place du Pass</w:t>
      </w:r>
      <w:r w:rsidR="00D84CB6">
        <w:rPr>
          <w:color w:val="4C4C4C"/>
          <w:lang w:val="fr-FR"/>
        </w:rPr>
        <w:t>e</w:t>
      </w:r>
      <w:r>
        <w:rPr>
          <w:color w:val="4C4C4C"/>
          <w:lang w:val="fr-FR"/>
        </w:rPr>
        <w:t xml:space="preserve">, puisqu’il est nécessaire au-delà </w:t>
      </w:r>
      <w:r w:rsidR="006F597D">
        <w:rPr>
          <w:color w:val="4C4C4C"/>
          <w:lang w:val="fr-FR"/>
        </w:rPr>
        <w:t>d’une capacité d’accueil de</w:t>
      </w:r>
      <w:r>
        <w:rPr>
          <w:color w:val="4C4C4C"/>
          <w:lang w:val="fr-FR"/>
        </w:rPr>
        <w:t xml:space="preserve"> 50 personnes.</w:t>
      </w:r>
    </w:p>
    <w:p w:rsidR="006500C6" w:rsidRDefault="006500C6" w:rsidP="003B59DF">
      <w:pPr>
        <w:pStyle w:val="Textbody"/>
        <w:tabs>
          <w:tab w:val="left" w:pos="330"/>
        </w:tabs>
        <w:spacing w:after="0"/>
        <w:jc w:val="both"/>
        <w:rPr>
          <w:color w:val="4C4C4C"/>
          <w:lang w:val="fr-FR"/>
        </w:rPr>
      </w:pPr>
      <w:r>
        <w:rPr>
          <w:color w:val="4C4C4C"/>
          <w:lang w:val="fr-FR"/>
        </w:rPr>
        <w:t>Ce qui pose la question pour la Salle Polyvalente (nous n’avons pas de consigne à ce jour)</w:t>
      </w:r>
    </w:p>
    <w:p w:rsidR="006500C6" w:rsidRPr="00AE4E17" w:rsidRDefault="006500C6" w:rsidP="006500C6">
      <w:pPr>
        <w:pStyle w:val="Textbody"/>
        <w:tabs>
          <w:tab w:val="left" w:pos="225"/>
        </w:tabs>
        <w:spacing w:after="0"/>
        <w:jc w:val="both"/>
        <w:rPr>
          <w:i/>
          <w:color w:val="4C4C4C"/>
          <w:lang w:val="fr-FR"/>
        </w:rPr>
      </w:pPr>
      <w:r w:rsidRPr="00AE4E17">
        <w:rPr>
          <w:i/>
          <w:color w:val="4C4C4C"/>
          <w:lang w:val="fr-FR"/>
        </w:rPr>
        <w:t>Annexe</w:t>
      </w:r>
      <w:r>
        <w:rPr>
          <w:i/>
          <w:color w:val="4C4C4C"/>
          <w:lang w:val="fr-FR"/>
        </w:rPr>
        <w:t xml:space="preserve"> 2</w:t>
      </w:r>
      <w:r w:rsidRPr="00AE4E17">
        <w:rPr>
          <w:i/>
          <w:color w:val="4C4C4C"/>
          <w:lang w:val="fr-FR"/>
        </w:rPr>
        <w:t xml:space="preserve"> : </w:t>
      </w:r>
      <w:r>
        <w:rPr>
          <w:i/>
          <w:color w:val="4C4C4C"/>
          <w:lang w:val="fr-FR"/>
        </w:rPr>
        <w:t>courrier de la Communauté de Communes</w:t>
      </w:r>
    </w:p>
    <w:p w:rsidR="00D14684" w:rsidRPr="00AE4E17" w:rsidRDefault="001A13CE" w:rsidP="006500C6">
      <w:pPr>
        <w:pStyle w:val="Textbody"/>
        <w:tabs>
          <w:tab w:val="left" w:pos="330"/>
        </w:tabs>
        <w:spacing w:after="0"/>
        <w:ind w:left="720"/>
        <w:jc w:val="right"/>
        <w:rPr>
          <w:color w:val="4C4C4C"/>
          <w:lang w:val="fr-FR"/>
        </w:rPr>
      </w:pPr>
      <w:r w:rsidRPr="00AE4E17">
        <w:rPr>
          <w:color w:val="4C4C4C"/>
          <w:lang w:val="fr-FR"/>
        </w:rPr>
        <w:t>/…</w:t>
      </w:r>
    </w:p>
    <w:p w:rsidR="00D14684" w:rsidRPr="00AE4E17" w:rsidRDefault="00D14684" w:rsidP="00D14684">
      <w:pPr>
        <w:pStyle w:val="Textbody"/>
        <w:tabs>
          <w:tab w:val="left" w:pos="225"/>
        </w:tabs>
        <w:spacing w:after="0"/>
        <w:jc w:val="both"/>
        <w:rPr>
          <w:lang w:val="fr-FR"/>
        </w:rPr>
      </w:pPr>
      <w:r w:rsidRPr="00AE4E17">
        <w:rPr>
          <w:b/>
          <w:bCs/>
          <w:color w:val="4C4C4C"/>
          <w:lang w:val="fr-FR"/>
        </w:rPr>
        <w:t>5- Prestataire</w:t>
      </w:r>
    </w:p>
    <w:p w:rsidR="0078712E" w:rsidRPr="00AE4E17" w:rsidRDefault="008B7257" w:rsidP="00D14684">
      <w:pPr>
        <w:pStyle w:val="Textbody"/>
        <w:tabs>
          <w:tab w:val="left" w:pos="225"/>
        </w:tabs>
        <w:spacing w:after="0"/>
        <w:jc w:val="both"/>
        <w:rPr>
          <w:color w:val="4C4C4C"/>
          <w:lang w:val="fr-FR"/>
        </w:rPr>
      </w:pPr>
      <w:r w:rsidRPr="00AE4E17">
        <w:rPr>
          <w:color w:val="4C4C4C"/>
          <w:lang w:val="fr-FR"/>
        </w:rPr>
        <w:t>-</w:t>
      </w:r>
      <w:r w:rsidR="00D14684" w:rsidRPr="00AE4E17">
        <w:rPr>
          <w:color w:val="4C4C4C"/>
          <w:lang w:val="fr-FR"/>
        </w:rPr>
        <w:t xml:space="preserve">Le contrat de prestations de service pour la saison </w:t>
      </w:r>
      <w:r w:rsidR="006500C6">
        <w:rPr>
          <w:color w:val="4C4C4C"/>
          <w:lang w:val="fr-FR"/>
        </w:rPr>
        <w:t>2021-2022</w:t>
      </w:r>
      <w:r w:rsidR="00D14684" w:rsidRPr="00AE4E17">
        <w:rPr>
          <w:color w:val="4C4C4C"/>
          <w:lang w:val="fr-FR"/>
        </w:rPr>
        <w:t xml:space="preserve"> avec </w:t>
      </w:r>
      <w:proofErr w:type="spellStart"/>
      <w:r w:rsidR="00D14684" w:rsidRPr="00AE4E17">
        <w:rPr>
          <w:color w:val="4C4C4C"/>
          <w:lang w:val="fr-FR"/>
        </w:rPr>
        <w:t>Nataly</w:t>
      </w:r>
      <w:proofErr w:type="spellEnd"/>
      <w:r w:rsidR="00D14684" w:rsidRPr="00AE4E17">
        <w:rPr>
          <w:color w:val="4C4C4C"/>
          <w:lang w:val="fr-FR"/>
        </w:rPr>
        <w:t xml:space="preserve"> </w:t>
      </w:r>
      <w:r w:rsidRPr="00AE4E17">
        <w:rPr>
          <w:color w:val="4C4C4C"/>
          <w:lang w:val="fr-FR"/>
        </w:rPr>
        <w:t xml:space="preserve">a été </w:t>
      </w:r>
      <w:r w:rsidR="00D14684" w:rsidRPr="00AE4E17">
        <w:rPr>
          <w:color w:val="4C4C4C"/>
          <w:lang w:val="fr-FR"/>
        </w:rPr>
        <w:t xml:space="preserve"> signé par la Présidente après accord du Bureau et du CA</w:t>
      </w:r>
      <w:r w:rsidR="0078712E" w:rsidRPr="00AE4E17">
        <w:rPr>
          <w:color w:val="4C4C4C"/>
          <w:lang w:val="fr-FR"/>
        </w:rPr>
        <w:t xml:space="preserve">, </w:t>
      </w:r>
      <w:r w:rsidR="006500C6">
        <w:rPr>
          <w:color w:val="4C4C4C"/>
          <w:lang w:val="fr-FR"/>
        </w:rPr>
        <w:t>sans modification notable.</w:t>
      </w:r>
    </w:p>
    <w:p w:rsidR="008A4F9A" w:rsidRDefault="008A4F9A" w:rsidP="00D14684">
      <w:pPr>
        <w:pStyle w:val="Textbody"/>
        <w:tabs>
          <w:tab w:val="left" w:pos="225"/>
        </w:tabs>
        <w:spacing w:after="0"/>
        <w:jc w:val="both"/>
        <w:rPr>
          <w:color w:val="4C4C4C"/>
          <w:lang w:val="fr-FR"/>
        </w:rPr>
      </w:pPr>
      <w:r w:rsidRPr="00AE4E17">
        <w:rPr>
          <w:color w:val="4C4C4C"/>
          <w:lang w:val="fr-FR"/>
        </w:rPr>
        <w:t xml:space="preserve">-Elle demande une </w:t>
      </w:r>
      <w:r w:rsidRPr="00AE4E17">
        <w:rPr>
          <w:color w:val="4C4C4C"/>
          <w:u w:val="single"/>
          <w:lang w:val="fr-FR"/>
        </w:rPr>
        <w:t>formation</w:t>
      </w:r>
      <w:r w:rsidRPr="00AE4E17">
        <w:rPr>
          <w:color w:val="4C4C4C"/>
          <w:lang w:val="fr-FR"/>
        </w:rPr>
        <w:t xml:space="preserve"> pour l’année qui vient, afin de toujours se mettre  à niveau et/ou pr</w:t>
      </w:r>
      <w:r w:rsidR="006F597D">
        <w:rPr>
          <w:color w:val="4C4C4C"/>
          <w:lang w:val="fr-FR"/>
        </w:rPr>
        <w:t>oposer de nouvelles disciplines, si le budget le permet.</w:t>
      </w:r>
    </w:p>
    <w:p w:rsidR="006F597D" w:rsidRDefault="006F597D" w:rsidP="00D14684">
      <w:pPr>
        <w:pStyle w:val="Textbody"/>
        <w:tabs>
          <w:tab w:val="left" w:pos="225"/>
        </w:tabs>
        <w:spacing w:after="0"/>
        <w:jc w:val="both"/>
        <w:rPr>
          <w:color w:val="4C4C4C"/>
          <w:lang w:val="fr-FR"/>
        </w:rPr>
      </w:pPr>
    </w:p>
    <w:p w:rsidR="006F597D" w:rsidRPr="006F597D" w:rsidRDefault="006F597D" w:rsidP="00D14684">
      <w:pPr>
        <w:pStyle w:val="Textbody"/>
        <w:tabs>
          <w:tab w:val="left" w:pos="225"/>
        </w:tabs>
        <w:spacing w:after="0"/>
        <w:jc w:val="both"/>
        <w:rPr>
          <w:b/>
          <w:color w:val="4C4C4C"/>
          <w:lang w:val="fr-FR"/>
        </w:rPr>
      </w:pPr>
      <w:r w:rsidRPr="006F597D">
        <w:rPr>
          <w:b/>
          <w:color w:val="4C4C4C"/>
          <w:lang w:val="fr-FR"/>
        </w:rPr>
        <w:t>6- Communication / Forum des Associations</w:t>
      </w:r>
    </w:p>
    <w:p w:rsidR="008A4F9A" w:rsidRDefault="006F597D" w:rsidP="00D14684">
      <w:pPr>
        <w:pStyle w:val="Textbody"/>
        <w:tabs>
          <w:tab w:val="left" w:pos="225"/>
        </w:tabs>
        <w:spacing w:after="0"/>
        <w:jc w:val="both"/>
        <w:rPr>
          <w:color w:val="4C4C4C"/>
          <w:lang w:val="fr-FR"/>
        </w:rPr>
      </w:pPr>
      <w:r>
        <w:rPr>
          <w:color w:val="4C4C4C"/>
          <w:lang w:val="fr-FR"/>
        </w:rPr>
        <w:t>-Nous n’aurons pas les moyens cette année de faire refaire des affiches, nous ferons donc des photocopies des dernières en date, car il est important d’avoir un support visuel dans Yenne.</w:t>
      </w:r>
    </w:p>
    <w:p w:rsidR="00D84CB6" w:rsidRDefault="00D84CB6" w:rsidP="00D14684">
      <w:pPr>
        <w:pStyle w:val="Textbody"/>
        <w:tabs>
          <w:tab w:val="left" w:pos="225"/>
        </w:tabs>
        <w:spacing w:after="0"/>
        <w:jc w:val="both"/>
        <w:rPr>
          <w:color w:val="4C4C4C"/>
          <w:lang w:val="fr-FR"/>
        </w:rPr>
      </w:pPr>
    </w:p>
    <w:p w:rsidR="00D84CB6" w:rsidRDefault="00D84CB6" w:rsidP="00D14684">
      <w:pPr>
        <w:pStyle w:val="Textbody"/>
        <w:tabs>
          <w:tab w:val="left" w:pos="225"/>
        </w:tabs>
        <w:spacing w:after="0"/>
        <w:jc w:val="both"/>
        <w:rPr>
          <w:color w:val="4C4C4C"/>
          <w:lang w:val="fr-FR"/>
        </w:rPr>
      </w:pPr>
    </w:p>
    <w:p w:rsidR="00C557D9" w:rsidRPr="00AE4E17" w:rsidRDefault="00C557D9" w:rsidP="00C557D9">
      <w:pPr>
        <w:pStyle w:val="Textbody"/>
        <w:tabs>
          <w:tab w:val="left" w:pos="225"/>
        </w:tabs>
        <w:spacing w:after="0"/>
        <w:jc w:val="right"/>
        <w:rPr>
          <w:color w:val="4C4C4C"/>
          <w:lang w:val="fr-FR"/>
        </w:rPr>
      </w:pPr>
      <w:r>
        <w:rPr>
          <w:color w:val="4C4C4C"/>
          <w:lang w:val="fr-FR"/>
        </w:rPr>
        <w:t>…/…</w:t>
      </w:r>
    </w:p>
    <w:p w:rsidR="00D84CB6" w:rsidRDefault="00D84CB6" w:rsidP="00D14684">
      <w:pPr>
        <w:pStyle w:val="Textbody"/>
        <w:tabs>
          <w:tab w:val="left" w:pos="225"/>
        </w:tabs>
        <w:spacing w:after="0"/>
        <w:jc w:val="both"/>
        <w:rPr>
          <w:color w:val="4C4C4C"/>
          <w:lang w:val="fr-FR"/>
        </w:rPr>
      </w:pPr>
    </w:p>
    <w:p w:rsidR="006F597D" w:rsidRPr="00AE4E17" w:rsidRDefault="006F597D" w:rsidP="00D14684">
      <w:pPr>
        <w:pStyle w:val="Textbody"/>
        <w:tabs>
          <w:tab w:val="left" w:pos="225"/>
        </w:tabs>
        <w:spacing w:after="0"/>
        <w:jc w:val="both"/>
        <w:rPr>
          <w:color w:val="4C4C4C"/>
          <w:lang w:val="fr-FR"/>
        </w:rPr>
      </w:pPr>
      <w:r>
        <w:rPr>
          <w:color w:val="4C4C4C"/>
          <w:lang w:val="fr-FR"/>
        </w:rPr>
        <w:t xml:space="preserve">-Réseaux sociaux bien sûr, gérés par </w:t>
      </w:r>
      <w:proofErr w:type="spellStart"/>
      <w:r>
        <w:rPr>
          <w:color w:val="4C4C4C"/>
          <w:lang w:val="fr-FR"/>
        </w:rPr>
        <w:t>Nataly</w:t>
      </w:r>
      <w:proofErr w:type="spellEnd"/>
      <w:r>
        <w:rPr>
          <w:color w:val="4C4C4C"/>
          <w:lang w:val="fr-FR"/>
        </w:rPr>
        <w:t xml:space="preserve"> (</w:t>
      </w:r>
      <w:proofErr w:type="spellStart"/>
      <w:r w:rsidRPr="00D84CB6">
        <w:rPr>
          <w:i/>
          <w:color w:val="4C4C4C"/>
          <w:lang w:val="fr-FR"/>
        </w:rPr>
        <w:t>Facebook</w:t>
      </w:r>
      <w:proofErr w:type="spellEnd"/>
      <w:r w:rsidR="00D84CB6" w:rsidRPr="00D84CB6">
        <w:rPr>
          <w:i/>
          <w:color w:val="4C4C4C"/>
          <w:lang w:val="fr-FR"/>
        </w:rPr>
        <w:t> : Esprit Fitness</w:t>
      </w:r>
      <w:r w:rsidR="00D84CB6">
        <w:rPr>
          <w:i/>
          <w:color w:val="4C4C4C"/>
          <w:lang w:val="fr-FR"/>
        </w:rPr>
        <w:t xml:space="preserve">, </w:t>
      </w:r>
      <w:proofErr w:type="spellStart"/>
      <w:r w:rsidR="00D84CB6">
        <w:rPr>
          <w:i/>
          <w:color w:val="4C4C4C"/>
          <w:lang w:val="fr-FR"/>
        </w:rPr>
        <w:t>Instagram</w:t>
      </w:r>
      <w:proofErr w:type="spellEnd"/>
      <w:r w:rsidR="00D84CB6">
        <w:rPr>
          <w:i/>
          <w:color w:val="4C4C4C"/>
          <w:lang w:val="fr-FR"/>
        </w:rPr>
        <w:t> : nyvip73</w:t>
      </w:r>
      <w:r w:rsidRPr="00D84CB6">
        <w:rPr>
          <w:i/>
          <w:color w:val="4C4C4C"/>
          <w:lang w:val="fr-FR"/>
        </w:rPr>
        <w:t xml:space="preserve">, </w:t>
      </w:r>
      <w:r w:rsidR="00D84CB6" w:rsidRPr="00D84CB6">
        <w:rPr>
          <w:i/>
          <w:color w:val="4C4C4C"/>
          <w:lang w:val="fr-FR"/>
        </w:rPr>
        <w:t>site internet : espritfitness.e-monsite.com</w:t>
      </w:r>
      <w:r w:rsidR="00D84CB6">
        <w:rPr>
          <w:color w:val="4C4C4C"/>
          <w:lang w:val="fr-FR"/>
        </w:rPr>
        <w:t>)</w:t>
      </w:r>
    </w:p>
    <w:p w:rsidR="00D84CB6" w:rsidRDefault="00D84CB6" w:rsidP="00D14684">
      <w:pPr>
        <w:pStyle w:val="Textbody"/>
        <w:tabs>
          <w:tab w:val="left" w:pos="330"/>
        </w:tabs>
        <w:spacing w:after="0"/>
        <w:jc w:val="both"/>
        <w:rPr>
          <w:color w:val="4C4C4C"/>
          <w:lang w:val="fr-FR"/>
        </w:rPr>
      </w:pPr>
      <w:r>
        <w:rPr>
          <w:color w:val="4C4C4C"/>
          <w:lang w:val="fr-FR"/>
        </w:rPr>
        <w:t>-Jusqu’à la fin de l’année, nous apparaissons en publicité dans le Relais 73 (efficace, nous avons pu toucher des adhérents non connecté</w:t>
      </w:r>
      <w:r w:rsidR="00C557D9">
        <w:rPr>
          <w:color w:val="4C4C4C"/>
          <w:lang w:val="fr-FR"/>
        </w:rPr>
        <w:t>s</w:t>
      </w:r>
      <w:r>
        <w:rPr>
          <w:color w:val="4C4C4C"/>
          <w:lang w:val="fr-FR"/>
        </w:rPr>
        <w:t>, séniors pour la plupart)</w:t>
      </w:r>
    </w:p>
    <w:p w:rsidR="00D84CB6" w:rsidRDefault="00D84CB6" w:rsidP="00D14684">
      <w:pPr>
        <w:pStyle w:val="Textbody"/>
        <w:tabs>
          <w:tab w:val="left" w:pos="330"/>
        </w:tabs>
        <w:spacing w:after="0"/>
        <w:jc w:val="both"/>
        <w:rPr>
          <w:color w:val="4C4C4C"/>
          <w:lang w:val="fr-FR"/>
        </w:rPr>
      </w:pPr>
      <w:r>
        <w:rPr>
          <w:color w:val="4C4C4C"/>
          <w:lang w:val="fr-FR"/>
        </w:rPr>
        <w:t xml:space="preserve">-Nous essaierons de publier un article dans le Bulletin Municipal et celui de la </w:t>
      </w:r>
      <w:proofErr w:type="spellStart"/>
      <w:r>
        <w:rPr>
          <w:color w:val="4C4C4C"/>
          <w:lang w:val="fr-FR"/>
        </w:rPr>
        <w:t>ComCom</w:t>
      </w:r>
      <w:proofErr w:type="spellEnd"/>
      <w:r>
        <w:rPr>
          <w:color w:val="4C4C4C"/>
          <w:lang w:val="fr-FR"/>
        </w:rPr>
        <w:t xml:space="preserve"> si possible (publicité presse importante pour ceux qui ne sont pas connectés</w:t>
      </w:r>
      <w:r w:rsidR="00C557D9">
        <w:rPr>
          <w:color w:val="4C4C4C"/>
          <w:lang w:val="fr-FR"/>
        </w:rPr>
        <w:t xml:space="preserve"> Internet</w:t>
      </w:r>
      <w:r>
        <w:rPr>
          <w:color w:val="4C4C4C"/>
          <w:lang w:val="fr-FR"/>
        </w:rPr>
        <w:t>)</w:t>
      </w:r>
    </w:p>
    <w:p w:rsidR="00C557D9" w:rsidRDefault="00C557D9" w:rsidP="00D14684">
      <w:pPr>
        <w:pStyle w:val="Textbody"/>
        <w:tabs>
          <w:tab w:val="left" w:pos="330"/>
        </w:tabs>
        <w:spacing w:after="0"/>
        <w:jc w:val="both"/>
        <w:rPr>
          <w:color w:val="4C4C4C"/>
          <w:lang w:val="fr-FR"/>
        </w:rPr>
      </w:pPr>
    </w:p>
    <w:p w:rsidR="00D84CB6" w:rsidRDefault="00D84CB6" w:rsidP="00D14684">
      <w:pPr>
        <w:pStyle w:val="Textbody"/>
        <w:tabs>
          <w:tab w:val="left" w:pos="330"/>
        </w:tabs>
        <w:spacing w:after="0"/>
        <w:jc w:val="both"/>
        <w:rPr>
          <w:b/>
          <w:color w:val="FF0000"/>
          <w:lang w:val="fr-FR"/>
        </w:rPr>
      </w:pPr>
      <w:r>
        <w:rPr>
          <w:color w:val="4C4C4C"/>
          <w:lang w:val="fr-FR"/>
        </w:rPr>
        <w:t xml:space="preserve">-Pas de date connue pour le Forum pour l’instant, mais en tout cas la </w:t>
      </w:r>
      <w:r w:rsidRPr="00D84CB6">
        <w:rPr>
          <w:b/>
          <w:color w:val="FF0000"/>
          <w:lang w:val="fr-FR"/>
        </w:rPr>
        <w:t xml:space="preserve">date de </w:t>
      </w:r>
      <w:r w:rsidRPr="00D84CB6">
        <w:rPr>
          <w:b/>
          <w:color w:val="FF0000"/>
          <w:u w:val="single"/>
          <w:lang w:val="fr-FR"/>
        </w:rPr>
        <w:t>rentrée est fixée au 13 SEPTEMBRE 2021</w:t>
      </w:r>
      <w:r w:rsidRPr="00D84CB6">
        <w:rPr>
          <w:b/>
          <w:color w:val="FF0000"/>
          <w:lang w:val="fr-FR"/>
        </w:rPr>
        <w:t> !</w:t>
      </w:r>
      <w:r>
        <w:rPr>
          <w:b/>
          <w:color w:val="FF0000"/>
          <w:lang w:val="fr-FR"/>
        </w:rPr>
        <w:t xml:space="preserve"> En espérant vraiment vous voir nombreux…</w:t>
      </w:r>
    </w:p>
    <w:p w:rsidR="00D84CB6" w:rsidRDefault="00D84CB6" w:rsidP="00D14684">
      <w:pPr>
        <w:pStyle w:val="Textbody"/>
        <w:tabs>
          <w:tab w:val="left" w:pos="330"/>
        </w:tabs>
        <w:spacing w:after="0"/>
        <w:jc w:val="both"/>
        <w:rPr>
          <w:b/>
          <w:color w:val="FF0000"/>
          <w:lang w:val="fr-FR"/>
        </w:rPr>
      </w:pPr>
    </w:p>
    <w:p w:rsidR="00D84CB6" w:rsidRDefault="00D84CB6" w:rsidP="00D14684">
      <w:pPr>
        <w:pStyle w:val="Textbody"/>
        <w:tabs>
          <w:tab w:val="left" w:pos="330"/>
        </w:tabs>
        <w:spacing w:after="0"/>
        <w:jc w:val="both"/>
        <w:rPr>
          <w:b/>
          <w:color w:val="FF0000"/>
          <w:lang w:val="fr-FR"/>
        </w:rPr>
      </w:pPr>
    </w:p>
    <w:p w:rsidR="00D84CB6" w:rsidRDefault="00D84CB6" w:rsidP="00D84CB6">
      <w:pPr>
        <w:pStyle w:val="Textbody"/>
        <w:tabs>
          <w:tab w:val="left" w:pos="1440"/>
        </w:tabs>
        <w:spacing w:after="0"/>
        <w:jc w:val="both"/>
        <w:rPr>
          <w:color w:val="4C4C4C"/>
          <w:lang w:val="fr-FR"/>
        </w:rPr>
      </w:pPr>
      <w:r>
        <w:rPr>
          <w:color w:val="4C4C4C"/>
          <w:lang w:val="fr-FR"/>
        </w:rPr>
        <w:tab/>
      </w:r>
    </w:p>
    <w:p w:rsidR="00D84CB6" w:rsidRDefault="00D84CB6"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color w:val="4C4C4C"/>
          <w:lang w:val="fr-FR"/>
        </w:rPr>
      </w:pPr>
      <w:r w:rsidRPr="00AE4E17">
        <w:rPr>
          <w:color w:val="4C4C4C"/>
          <w:lang w:val="fr-FR"/>
        </w:rPr>
        <w:t xml:space="preserve">En conséquence, de tout ce qui précède, il a été dressé le présent procès-verbal </w:t>
      </w:r>
      <w:r w:rsidR="008B7257" w:rsidRPr="00AE4E17">
        <w:rPr>
          <w:color w:val="4C4C4C"/>
          <w:lang w:val="fr-FR"/>
        </w:rPr>
        <w:t>de l’Assemblée Générale.</w:t>
      </w:r>
    </w:p>
    <w:p w:rsidR="008B7257" w:rsidRPr="00AE4E17" w:rsidRDefault="008B7257"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color w:val="4C4C4C"/>
          <w:lang w:val="fr-FR"/>
        </w:rPr>
      </w:pPr>
      <w:r w:rsidRPr="00AE4E17">
        <w:rPr>
          <w:color w:val="4C4C4C"/>
          <w:lang w:val="fr-FR"/>
        </w:rPr>
        <w:t xml:space="preserve">Fait le </w:t>
      </w:r>
      <w:r w:rsidR="006500C6">
        <w:rPr>
          <w:color w:val="4C4C4C"/>
          <w:lang w:val="fr-FR"/>
        </w:rPr>
        <w:t>5 août 2021</w:t>
      </w:r>
      <w:r w:rsidRPr="00AE4E17">
        <w:rPr>
          <w:color w:val="4C4C4C"/>
          <w:lang w:val="fr-FR"/>
        </w:rPr>
        <w:t>,</w:t>
      </w:r>
    </w:p>
    <w:p w:rsidR="00D14684" w:rsidRPr="00AE4E17" w:rsidRDefault="00D14684"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color w:val="4C4C4C"/>
          <w:lang w:val="fr-FR"/>
        </w:rPr>
      </w:pPr>
      <w:r w:rsidRPr="00AE4E17">
        <w:rPr>
          <w:color w:val="4C4C4C"/>
          <w:lang w:val="fr-FR"/>
        </w:rPr>
        <w:t xml:space="preserve">La Présidente, </w:t>
      </w:r>
      <w:r w:rsidRPr="00AE4E17">
        <w:rPr>
          <w:color w:val="4C4C4C"/>
          <w:lang w:val="fr-FR"/>
        </w:rPr>
        <w:tab/>
      </w:r>
      <w:r w:rsidRPr="00AE4E17">
        <w:rPr>
          <w:color w:val="4C4C4C"/>
          <w:lang w:val="fr-FR"/>
        </w:rPr>
        <w:tab/>
      </w:r>
      <w:r w:rsidRPr="00AE4E17">
        <w:rPr>
          <w:color w:val="4C4C4C"/>
          <w:lang w:val="fr-FR"/>
        </w:rPr>
        <w:tab/>
      </w:r>
      <w:r w:rsidRPr="00AE4E17">
        <w:rPr>
          <w:color w:val="4C4C4C"/>
          <w:lang w:val="fr-FR"/>
        </w:rPr>
        <w:tab/>
      </w:r>
      <w:r w:rsidRPr="00AE4E17">
        <w:rPr>
          <w:color w:val="4C4C4C"/>
          <w:lang w:val="fr-FR"/>
        </w:rPr>
        <w:tab/>
      </w:r>
      <w:r w:rsidRPr="00AE4E17">
        <w:rPr>
          <w:color w:val="4C4C4C"/>
          <w:lang w:val="fr-FR"/>
        </w:rPr>
        <w:tab/>
        <w:t>La Secrétaire,</w:t>
      </w:r>
    </w:p>
    <w:p w:rsidR="00D14684" w:rsidRPr="00AE4E17" w:rsidRDefault="00D14684"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color w:val="4C4C4C"/>
          <w:lang w:val="fr-FR"/>
        </w:rPr>
      </w:pPr>
    </w:p>
    <w:p w:rsidR="00D14684" w:rsidRPr="00AE4E17" w:rsidRDefault="00D14684"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231F61" w:rsidRPr="00AE4E17" w:rsidRDefault="00231F61" w:rsidP="00D14684">
      <w:pPr>
        <w:pStyle w:val="Textbody"/>
        <w:tabs>
          <w:tab w:val="left" w:pos="330"/>
        </w:tabs>
        <w:spacing w:after="0"/>
        <w:jc w:val="both"/>
        <w:rPr>
          <w:b/>
          <w:bCs/>
          <w:color w:val="4C4C4C"/>
          <w:lang w:val="fr-FR"/>
        </w:rPr>
      </w:pPr>
    </w:p>
    <w:p w:rsidR="00D14684" w:rsidRPr="00AE4E17" w:rsidRDefault="00D14684" w:rsidP="00D14684">
      <w:pPr>
        <w:pStyle w:val="Textbody"/>
        <w:tabs>
          <w:tab w:val="left" w:pos="330"/>
        </w:tabs>
        <w:spacing w:after="0"/>
        <w:jc w:val="both"/>
        <w:rPr>
          <w:color w:val="4C4C4C"/>
          <w:lang w:val="fr-FR"/>
        </w:rPr>
      </w:pPr>
      <w:r w:rsidRPr="00AE4E17">
        <w:rPr>
          <w:b/>
          <w:bCs/>
          <w:color w:val="4C4C4C"/>
          <w:lang w:val="fr-FR"/>
        </w:rPr>
        <w:t>PJ</w:t>
      </w:r>
      <w:r w:rsidRPr="00AE4E17">
        <w:rPr>
          <w:color w:val="4C4C4C"/>
          <w:lang w:val="fr-FR"/>
        </w:rPr>
        <w:t xml:space="preserve"> : Annexe</w:t>
      </w:r>
      <w:r w:rsidR="005773FA" w:rsidRPr="00AE4E17">
        <w:rPr>
          <w:color w:val="4C4C4C"/>
          <w:lang w:val="fr-FR"/>
        </w:rPr>
        <w:t>s</w:t>
      </w:r>
    </w:p>
    <w:p w:rsidR="008A4F9A" w:rsidRPr="00AE4E17" w:rsidRDefault="008A4F9A">
      <w:pPr>
        <w:rPr>
          <w:sz w:val="26"/>
          <w:szCs w:val="26"/>
        </w:rPr>
      </w:pPr>
    </w:p>
    <w:p w:rsidR="00253E0C" w:rsidRDefault="00253E0C">
      <w:pPr>
        <w:rPr>
          <w:sz w:val="26"/>
          <w:szCs w:val="26"/>
        </w:rPr>
      </w:pPr>
      <w:r>
        <w:rPr>
          <w:sz w:val="26"/>
          <w:szCs w:val="26"/>
        </w:rPr>
        <w:br w:type="page"/>
      </w:r>
    </w:p>
    <w:p w:rsidR="00C84035" w:rsidRPr="00D84CB6" w:rsidRDefault="00253E0C" w:rsidP="00253E0C">
      <w:pPr>
        <w:jc w:val="center"/>
        <w:rPr>
          <w:sz w:val="26"/>
          <w:szCs w:val="26"/>
        </w:rPr>
      </w:pPr>
      <w:r w:rsidRPr="0082289E">
        <w:rPr>
          <w:rStyle w:val="StrongEmphasis"/>
          <w:outline/>
          <w:color w:val="808080"/>
          <w:sz w:val="36"/>
          <w:szCs w:val="30"/>
          <w:u w:val="single"/>
        </w:rPr>
        <w:lastRenderedPageBreak/>
        <w:t>AVENANT</w:t>
      </w:r>
      <w:r>
        <w:rPr>
          <w:rStyle w:val="StrongEmphasis"/>
          <w:outline/>
          <w:color w:val="808080"/>
          <w:sz w:val="36"/>
          <w:szCs w:val="30"/>
        </w:rPr>
        <w:t xml:space="preserve"> AU COMPTE RENDU DU 5 AOUT 21</w:t>
      </w:r>
    </w:p>
    <w:p w:rsidR="00C84035" w:rsidRPr="00AE4E17" w:rsidRDefault="00C84035">
      <w:pPr>
        <w:rPr>
          <w:rFonts w:ascii="Times New Roman" w:hAnsi="Times New Roman" w:cs="Times New Roman"/>
          <w:i/>
          <w:noProof/>
          <w:sz w:val="24"/>
          <w:szCs w:val="24"/>
          <w:lang w:eastAsia="fr-FR"/>
        </w:rPr>
      </w:pPr>
    </w:p>
    <w:p w:rsidR="00C84035" w:rsidRPr="00AE4E17" w:rsidRDefault="00C84035">
      <w:pPr>
        <w:rPr>
          <w:rFonts w:ascii="Times New Roman" w:hAnsi="Times New Roman" w:cs="Times New Roman"/>
          <w:i/>
          <w:noProof/>
          <w:sz w:val="24"/>
          <w:szCs w:val="24"/>
          <w:lang w:eastAsia="fr-FR"/>
        </w:rPr>
      </w:pPr>
    </w:p>
    <w:p w:rsidR="00C84035" w:rsidRPr="00AE4E17" w:rsidRDefault="00C84035">
      <w:pPr>
        <w:rPr>
          <w:rFonts w:ascii="Times New Roman" w:hAnsi="Times New Roman" w:cs="Times New Roman"/>
          <w:i/>
          <w:noProof/>
          <w:sz w:val="24"/>
          <w:szCs w:val="24"/>
          <w:lang w:eastAsia="fr-FR"/>
        </w:rPr>
      </w:pPr>
    </w:p>
    <w:p w:rsidR="00253E0C" w:rsidRDefault="00253E0C" w:rsidP="00253E0C">
      <w:pPr>
        <w:pStyle w:val="Textbody"/>
        <w:tabs>
          <w:tab w:val="left" w:pos="225"/>
        </w:tabs>
        <w:spacing w:after="0"/>
        <w:jc w:val="both"/>
        <w:rPr>
          <w:b/>
          <w:bCs/>
          <w:color w:val="4C4C4C"/>
          <w:lang w:val="fr-FR"/>
        </w:rPr>
      </w:pPr>
      <w:r w:rsidRPr="00AE4E17">
        <w:rPr>
          <w:b/>
          <w:bCs/>
          <w:color w:val="4C4C4C"/>
          <w:lang w:val="fr-FR"/>
        </w:rPr>
        <w:t xml:space="preserve">3- Saison à venir </w:t>
      </w:r>
      <w:r>
        <w:rPr>
          <w:b/>
          <w:bCs/>
          <w:color w:val="4C4C4C"/>
          <w:lang w:val="fr-FR"/>
        </w:rPr>
        <w:t>(bis)</w:t>
      </w:r>
    </w:p>
    <w:p w:rsidR="00253E0C" w:rsidRDefault="00253E0C" w:rsidP="00253E0C">
      <w:pPr>
        <w:pStyle w:val="Textbody"/>
        <w:tabs>
          <w:tab w:val="left" w:pos="225"/>
        </w:tabs>
        <w:spacing w:after="0"/>
        <w:jc w:val="both"/>
        <w:rPr>
          <w:bCs/>
          <w:color w:val="4C4C4C"/>
          <w:lang w:val="fr-FR"/>
        </w:rPr>
      </w:pPr>
      <w:r w:rsidRPr="00253E0C">
        <w:rPr>
          <w:bCs/>
          <w:color w:val="4C4C4C"/>
          <w:u w:val="single"/>
          <w:lang w:val="fr-FR"/>
        </w:rPr>
        <w:t>Adhésions</w:t>
      </w:r>
      <w:r>
        <w:rPr>
          <w:bCs/>
          <w:color w:val="4C4C4C"/>
          <w:lang w:val="fr-FR"/>
        </w:rPr>
        <w:t xml:space="preserve"> : cette saison, exceptionnellement, nous proposons une </w:t>
      </w:r>
      <w:r w:rsidRPr="00253E0C">
        <w:rPr>
          <w:b/>
          <w:bCs/>
          <w:color w:val="4C4C4C"/>
          <w:lang w:val="fr-FR"/>
        </w:rPr>
        <w:t>ADHESION AU TRIMESTRE</w:t>
      </w:r>
      <w:r>
        <w:rPr>
          <w:bCs/>
          <w:color w:val="4C4C4C"/>
          <w:lang w:val="fr-FR"/>
        </w:rPr>
        <w:t xml:space="preserve"> pour tous les cours, afin que les pratiquants ne se sentent pas ‘coincés’ à l’idée de prendre une adhésion à l’année, la situation faisant que tous, nous ne savons pas où nous allons !</w:t>
      </w:r>
    </w:p>
    <w:p w:rsidR="00253E0C" w:rsidRDefault="00253E0C" w:rsidP="00253E0C">
      <w:pPr>
        <w:pStyle w:val="Textbody"/>
        <w:tabs>
          <w:tab w:val="left" w:pos="225"/>
        </w:tabs>
        <w:spacing w:after="0"/>
        <w:jc w:val="both"/>
        <w:rPr>
          <w:bCs/>
          <w:color w:val="4C4C4C"/>
          <w:lang w:val="fr-FR"/>
        </w:rPr>
      </w:pPr>
    </w:p>
    <w:p w:rsidR="00253E0C" w:rsidRPr="00253E0C" w:rsidRDefault="00253E0C" w:rsidP="00253E0C">
      <w:pPr>
        <w:pStyle w:val="Textbody"/>
        <w:tabs>
          <w:tab w:val="left" w:pos="225"/>
        </w:tabs>
        <w:spacing w:after="0"/>
        <w:jc w:val="both"/>
        <w:rPr>
          <w:b/>
          <w:bCs/>
          <w:color w:val="002060"/>
          <w:lang w:val="fr-FR"/>
        </w:rPr>
      </w:pPr>
      <w:r w:rsidRPr="00253E0C">
        <w:rPr>
          <w:b/>
          <w:bCs/>
          <w:color w:val="002060"/>
          <w:lang w:val="fr-FR"/>
        </w:rPr>
        <w:t>1 cours = 55€ le trimestre</w:t>
      </w:r>
    </w:p>
    <w:p w:rsidR="00253E0C" w:rsidRPr="00253E0C" w:rsidRDefault="00253E0C" w:rsidP="00253E0C">
      <w:pPr>
        <w:pStyle w:val="Textbody"/>
        <w:tabs>
          <w:tab w:val="left" w:pos="225"/>
        </w:tabs>
        <w:spacing w:after="0"/>
        <w:jc w:val="both"/>
        <w:rPr>
          <w:b/>
          <w:bCs/>
          <w:color w:val="002060"/>
          <w:lang w:val="fr-FR"/>
        </w:rPr>
      </w:pPr>
      <w:r w:rsidRPr="00253E0C">
        <w:rPr>
          <w:b/>
          <w:bCs/>
          <w:color w:val="002060"/>
          <w:lang w:val="fr-FR"/>
        </w:rPr>
        <w:t xml:space="preserve">2 cours ou plus = 64€ le trimestre </w:t>
      </w:r>
    </w:p>
    <w:p w:rsidR="00253E0C" w:rsidRPr="00253E0C" w:rsidRDefault="00253E0C" w:rsidP="00253E0C">
      <w:pPr>
        <w:pStyle w:val="Textbody"/>
        <w:tabs>
          <w:tab w:val="left" w:pos="225"/>
        </w:tabs>
        <w:spacing w:after="0"/>
        <w:jc w:val="both"/>
        <w:rPr>
          <w:bCs/>
          <w:color w:val="4C4C4C"/>
          <w:lang w:val="fr-FR"/>
        </w:rPr>
      </w:pPr>
    </w:p>
    <w:p w:rsidR="00253E0C" w:rsidRPr="00253E0C" w:rsidRDefault="00253E0C">
      <w:pPr>
        <w:rPr>
          <w:rFonts w:ascii="Times New Roman" w:eastAsia="Andale Sans UI" w:hAnsi="Times New Roman" w:cs="Tahoma"/>
          <w:bCs/>
          <w:color w:val="4C4C4C"/>
          <w:kern w:val="3"/>
          <w:sz w:val="24"/>
          <w:szCs w:val="24"/>
          <w:lang w:eastAsia="ja-JP" w:bidi="fa-IR"/>
        </w:rPr>
      </w:pPr>
      <w:r w:rsidRPr="00253E0C">
        <w:rPr>
          <w:rFonts w:ascii="Times New Roman" w:eastAsia="Andale Sans UI" w:hAnsi="Times New Roman" w:cs="Tahoma"/>
          <w:bCs/>
          <w:color w:val="4C4C4C"/>
          <w:kern w:val="3"/>
          <w:sz w:val="24"/>
          <w:szCs w:val="24"/>
          <w:lang w:eastAsia="ja-JP" w:bidi="fa-IR"/>
        </w:rPr>
        <w:t xml:space="preserve">Normalement, nous n’avons pas le droit, à souhaiter que les règlementations / contrôles soient plus souples </w:t>
      </w:r>
      <w:r w:rsidR="0082289E">
        <w:rPr>
          <w:rFonts w:ascii="Times New Roman" w:eastAsia="Andale Sans UI" w:hAnsi="Times New Roman" w:cs="Tahoma"/>
          <w:bCs/>
          <w:color w:val="4C4C4C"/>
          <w:kern w:val="3"/>
          <w:sz w:val="24"/>
          <w:szCs w:val="24"/>
          <w:lang w:eastAsia="ja-JP" w:bidi="fa-IR"/>
        </w:rPr>
        <w:t>e</w:t>
      </w:r>
      <w:r w:rsidRPr="00253E0C">
        <w:rPr>
          <w:rFonts w:ascii="Times New Roman" w:eastAsia="Andale Sans UI" w:hAnsi="Times New Roman" w:cs="Tahoma"/>
          <w:bCs/>
          <w:color w:val="4C4C4C"/>
          <w:kern w:val="3"/>
          <w:sz w:val="24"/>
          <w:szCs w:val="24"/>
          <w:lang w:eastAsia="ja-JP" w:bidi="fa-IR"/>
        </w:rPr>
        <w:t>t compréhensifs !...</w:t>
      </w:r>
    </w:p>
    <w:p w:rsidR="00253E0C" w:rsidRDefault="00253E0C">
      <w:pPr>
        <w:rPr>
          <w:rFonts w:ascii="Times New Roman" w:hAnsi="Times New Roman" w:cs="Times New Roman"/>
          <w:i/>
          <w:noProof/>
          <w:sz w:val="24"/>
          <w:szCs w:val="24"/>
          <w:lang w:eastAsia="fr-FR"/>
        </w:rPr>
      </w:pPr>
      <w:r>
        <w:rPr>
          <w:rFonts w:ascii="Times New Roman" w:hAnsi="Times New Roman" w:cs="Times New Roman"/>
          <w:i/>
          <w:noProof/>
          <w:sz w:val="24"/>
          <w:szCs w:val="24"/>
          <w:lang w:eastAsia="fr-FR"/>
        </w:rPr>
        <w:br w:type="page"/>
      </w:r>
    </w:p>
    <w:p w:rsidR="00C84035" w:rsidRPr="00AE4E17" w:rsidRDefault="00C84035">
      <w:pPr>
        <w:rPr>
          <w:rFonts w:ascii="Times New Roman" w:hAnsi="Times New Roman" w:cs="Times New Roman"/>
          <w:i/>
          <w:noProof/>
          <w:sz w:val="24"/>
          <w:szCs w:val="24"/>
          <w:lang w:eastAsia="fr-FR"/>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tbl>
      <w:tblPr>
        <w:tblW w:w="8280" w:type="dxa"/>
        <w:tblInd w:w="50" w:type="dxa"/>
        <w:tblCellMar>
          <w:left w:w="70" w:type="dxa"/>
          <w:right w:w="70" w:type="dxa"/>
        </w:tblCellMar>
        <w:tblLook w:val="04A0"/>
      </w:tblPr>
      <w:tblGrid>
        <w:gridCol w:w="2920"/>
        <w:gridCol w:w="1280"/>
        <w:gridCol w:w="204"/>
        <w:gridCol w:w="2800"/>
        <w:gridCol w:w="1280"/>
      </w:tblGrid>
      <w:tr w:rsidR="00F26CF8" w:rsidRPr="00F26CF8" w:rsidTr="00F26CF8">
        <w:trPr>
          <w:trHeight w:val="300"/>
        </w:trPr>
        <w:tc>
          <w:tcPr>
            <w:tcW w:w="292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r w:rsidRPr="00F26CF8">
              <w:rPr>
                <w:rFonts w:ascii="Calibri" w:eastAsia="Times New Roman" w:hAnsi="Calibri" w:cs="Times New Roman"/>
                <w:b/>
                <w:bCs/>
                <w:color w:val="000000"/>
                <w:u w:val="single"/>
                <w:lang w:eastAsia="fr-FR"/>
              </w:rPr>
              <w:t>RESULTAT 2020/2021</w:t>
            </w: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p>
        </w:tc>
        <w:tc>
          <w:tcPr>
            <w:tcW w:w="16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p>
        </w:tc>
        <w:tc>
          <w:tcPr>
            <w:tcW w:w="28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jc w:val="right"/>
              <w:rPr>
                <w:rFonts w:ascii="Calibri" w:eastAsia="Times New Roman" w:hAnsi="Calibri" w:cs="Times New Roman"/>
                <w:b/>
                <w:bCs/>
                <w:color w:val="000000"/>
                <w:u w:val="single"/>
                <w:lang w:eastAsia="fr-FR"/>
              </w:rPr>
            </w:pP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r>
      <w:tr w:rsidR="00F26CF8" w:rsidRPr="00F26CF8" w:rsidTr="00F26CF8">
        <w:trPr>
          <w:trHeight w:val="300"/>
        </w:trPr>
        <w:tc>
          <w:tcPr>
            <w:tcW w:w="292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p>
        </w:tc>
        <w:tc>
          <w:tcPr>
            <w:tcW w:w="16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b/>
                <w:bCs/>
                <w:color w:val="000000"/>
                <w:u w:val="single"/>
                <w:lang w:eastAsia="fr-FR"/>
              </w:rPr>
            </w:pPr>
          </w:p>
        </w:tc>
        <w:tc>
          <w:tcPr>
            <w:tcW w:w="28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r>
      <w:tr w:rsidR="00F26CF8" w:rsidRPr="00F26CF8" w:rsidTr="00F26CF8">
        <w:trPr>
          <w:trHeight w:val="120"/>
        </w:trPr>
        <w:tc>
          <w:tcPr>
            <w:tcW w:w="2920" w:type="dxa"/>
            <w:tcBorders>
              <w:top w:val="nil"/>
              <w:left w:val="nil"/>
              <w:bottom w:val="nil"/>
              <w:right w:val="nil"/>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60" w:type="dxa"/>
            <w:tcBorders>
              <w:top w:val="nil"/>
              <w:left w:val="nil"/>
              <w:bottom w:val="nil"/>
              <w:right w:val="nil"/>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nil"/>
              <w:right w:val="nil"/>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75"/>
        </w:trPr>
        <w:tc>
          <w:tcPr>
            <w:tcW w:w="29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6CF8" w:rsidRPr="00F26CF8" w:rsidRDefault="00F26CF8" w:rsidP="00F26CF8">
            <w:pPr>
              <w:spacing w:after="0" w:line="240" w:lineRule="auto"/>
              <w:jc w:val="center"/>
              <w:rPr>
                <w:rFonts w:ascii="Calibri" w:eastAsia="Times New Roman" w:hAnsi="Calibri" w:cs="Times New Roman"/>
                <w:b/>
                <w:bCs/>
                <w:color w:val="000000"/>
                <w:sz w:val="28"/>
                <w:szCs w:val="28"/>
                <w:lang w:eastAsia="fr-FR"/>
              </w:rPr>
            </w:pPr>
            <w:r w:rsidRPr="00F26CF8">
              <w:rPr>
                <w:rFonts w:ascii="Calibri" w:eastAsia="Times New Roman" w:hAnsi="Calibri" w:cs="Times New Roman"/>
                <w:b/>
                <w:bCs/>
                <w:color w:val="000000"/>
                <w:sz w:val="28"/>
                <w:szCs w:val="28"/>
                <w:lang w:eastAsia="fr-FR"/>
              </w:rPr>
              <w:t>CHARGES</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F26CF8" w:rsidRPr="00F26CF8" w:rsidRDefault="00F26CF8" w:rsidP="00F26CF8">
            <w:pPr>
              <w:spacing w:after="0" w:line="240" w:lineRule="auto"/>
              <w:jc w:val="center"/>
              <w:rPr>
                <w:rFonts w:ascii="Calibri" w:eastAsia="Times New Roman" w:hAnsi="Calibri" w:cs="Times New Roman"/>
                <w:b/>
                <w:bCs/>
                <w:color w:val="000000"/>
                <w:sz w:val="28"/>
                <w:szCs w:val="28"/>
                <w:lang w:eastAsia="fr-FR"/>
              </w:rPr>
            </w:pPr>
            <w:r w:rsidRPr="00F26CF8">
              <w:rPr>
                <w:rFonts w:ascii="Calibri" w:eastAsia="Times New Roman" w:hAnsi="Calibri" w:cs="Times New Roman"/>
                <w:b/>
                <w:bCs/>
                <w:color w:val="000000"/>
                <w:sz w:val="28"/>
                <w:szCs w:val="28"/>
                <w:lang w:eastAsia="fr-FR"/>
              </w:rPr>
              <w:t>Montants</w:t>
            </w:r>
          </w:p>
        </w:tc>
        <w:tc>
          <w:tcPr>
            <w:tcW w:w="160" w:type="dxa"/>
            <w:tcBorders>
              <w:top w:val="single" w:sz="4" w:space="0" w:color="auto"/>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jc w:val="center"/>
              <w:rPr>
                <w:rFonts w:ascii="Calibri" w:eastAsia="Times New Roman" w:hAnsi="Calibri" w:cs="Times New Roman"/>
                <w:b/>
                <w:bCs/>
                <w:color w:val="000000"/>
                <w:sz w:val="28"/>
                <w:szCs w:val="28"/>
                <w:lang w:eastAsia="fr-FR"/>
              </w:rPr>
            </w:pPr>
            <w:r w:rsidRPr="00F26CF8">
              <w:rPr>
                <w:rFonts w:ascii="Calibri" w:eastAsia="Times New Roman" w:hAnsi="Calibri" w:cs="Times New Roman"/>
                <w:b/>
                <w:bCs/>
                <w:color w:val="000000"/>
                <w:sz w:val="28"/>
                <w:szCs w:val="28"/>
                <w:lang w:eastAsia="fr-FR"/>
              </w:rPr>
              <w:t> </w:t>
            </w:r>
          </w:p>
        </w:tc>
        <w:tc>
          <w:tcPr>
            <w:tcW w:w="2800" w:type="dxa"/>
            <w:tcBorders>
              <w:top w:val="single" w:sz="4" w:space="0" w:color="auto"/>
              <w:left w:val="nil"/>
              <w:bottom w:val="single" w:sz="4" w:space="0" w:color="auto"/>
              <w:right w:val="single" w:sz="4" w:space="0" w:color="auto"/>
            </w:tcBorders>
            <w:shd w:val="clear" w:color="000000" w:fill="FFFF00"/>
            <w:noWrap/>
            <w:vAlign w:val="bottom"/>
            <w:hideMark/>
          </w:tcPr>
          <w:p w:rsidR="00F26CF8" w:rsidRPr="00F26CF8" w:rsidRDefault="00F26CF8" w:rsidP="00F26CF8">
            <w:pPr>
              <w:spacing w:after="0" w:line="240" w:lineRule="auto"/>
              <w:jc w:val="center"/>
              <w:rPr>
                <w:rFonts w:ascii="Calibri" w:eastAsia="Times New Roman" w:hAnsi="Calibri" w:cs="Times New Roman"/>
                <w:b/>
                <w:bCs/>
                <w:color w:val="000000"/>
                <w:sz w:val="28"/>
                <w:szCs w:val="28"/>
                <w:lang w:eastAsia="fr-FR"/>
              </w:rPr>
            </w:pPr>
            <w:r w:rsidRPr="00F26CF8">
              <w:rPr>
                <w:rFonts w:ascii="Calibri" w:eastAsia="Times New Roman" w:hAnsi="Calibri" w:cs="Times New Roman"/>
                <w:b/>
                <w:bCs/>
                <w:color w:val="000000"/>
                <w:sz w:val="28"/>
                <w:szCs w:val="28"/>
                <w:lang w:eastAsia="fr-FR"/>
              </w:rPr>
              <w:t>PRODUITS</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F26CF8" w:rsidRPr="00F26CF8" w:rsidRDefault="00F26CF8" w:rsidP="00F26CF8">
            <w:pPr>
              <w:spacing w:after="0" w:line="240" w:lineRule="auto"/>
              <w:jc w:val="center"/>
              <w:rPr>
                <w:rFonts w:ascii="Calibri" w:eastAsia="Times New Roman" w:hAnsi="Calibri" w:cs="Times New Roman"/>
                <w:b/>
                <w:bCs/>
                <w:color w:val="000000"/>
                <w:sz w:val="28"/>
                <w:szCs w:val="28"/>
                <w:lang w:eastAsia="fr-FR"/>
              </w:rPr>
            </w:pPr>
            <w:r w:rsidRPr="00F26CF8">
              <w:rPr>
                <w:rFonts w:ascii="Calibri" w:eastAsia="Times New Roman" w:hAnsi="Calibri" w:cs="Times New Roman"/>
                <w:b/>
                <w:bCs/>
                <w:color w:val="000000"/>
                <w:sz w:val="28"/>
                <w:szCs w:val="28"/>
                <w:lang w:eastAsia="fr-FR"/>
              </w:rPr>
              <w:t>Montants</w:t>
            </w:r>
          </w:p>
        </w:tc>
      </w:tr>
      <w:tr w:rsidR="00F26CF8" w:rsidRPr="00F26CF8" w:rsidTr="00F26CF8">
        <w:trPr>
          <w:trHeight w:val="109"/>
        </w:trPr>
        <w:tc>
          <w:tcPr>
            <w:tcW w:w="2920" w:type="dxa"/>
            <w:tcBorders>
              <w:top w:val="nil"/>
              <w:left w:val="single" w:sz="4" w:space="0" w:color="auto"/>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Rémunération professeur</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8 346,00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Adhésions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8 798,00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Subventions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400,00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roofErr w:type="spellStart"/>
            <w:r w:rsidRPr="00F26CF8">
              <w:rPr>
                <w:rFonts w:ascii="Calibri" w:eastAsia="Times New Roman" w:hAnsi="Calibri" w:cs="Times New Roman"/>
                <w:color w:val="000000"/>
                <w:lang w:eastAsia="fr-FR"/>
              </w:rPr>
              <w:t>Sacem</w:t>
            </w:r>
            <w:proofErr w:type="spellEnd"/>
            <w:r w:rsidRPr="00F26CF8">
              <w:rPr>
                <w:rFonts w:ascii="Calibri" w:eastAsia="Times New Roman" w:hAnsi="Calibri" w:cs="Times New Roman"/>
                <w:color w:val="000000"/>
                <w:lang w:eastAsia="fr-FR"/>
              </w:rPr>
              <w:t xml:space="preserve"> + </w:t>
            </w:r>
            <w:proofErr w:type="spellStart"/>
            <w:r w:rsidRPr="00F26CF8">
              <w:rPr>
                <w:rFonts w:ascii="Calibri" w:eastAsia="Times New Roman" w:hAnsi="Calibri" w:cs="Times New Roman"/>
                <w:color w:val="000000"/>
                <w:lang w:eastAsia="fr-FR"/>
              </w:rPr>
              <w:t>Spre</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63,46</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Cotisations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Assurance</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568,70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Intérêts Livret A</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124,80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Achat Matériel</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Dons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Communication</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110,00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Vente T SHIRT</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Frais Divers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Déplacements, formations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Frais bancaires</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18,78</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xml:space="preserve">Achat T </w:t>
            </w:r>
            <w:proofErr w:type="spellStart"/>
            <w:r w:rsidRPr="00F26CF8">
              <w:rPr>
                <w:rFonts w:ascii="Calibri" w:eastAsia="Times New Roman" w:hAnsi="Calibri" w:cs="Times New Roman"/>
                <w:color w:val="000000"/>
                <w:lang w:eastAsia="fr-FR"/>
              </w:rPr>
              <w:t>Shirt</w:t>
            </w:r>
            <w:proofErr w:type="spellEnd"/>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0,00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b/>
                <w:bCs/>
                <w:color w:val="000000"/>
                <w:lang w:eastAsia="fr-FR"/>
              </w:rPr>
            </w:pPr>
            <w:r w:rsidRPr="00F26CF8">
              <w:rPr>
                <w:rFonts w:ascii="Calibri" w:eastAsia="Times New Roman" w:hAnsi="Calibri" w:cs="Times New Roman"/>
                <w:b/>
                <w:bCs/>
                <w:color w:val="000000"/>
                <w:lang w:eastAsia="fr-FR"/>
              </w:rPr>
              <w:t>Bénéfice</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215,86</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r w:rsidRPr="00F26CF8">
              <w:rPr>
                <w:rFonts w:ascii="Calibri" w:eastAsia="Times New Roman" w:hAnsi="Calibri" w:cs="Times New Roman"/>
                <w:color w:val="000000"/>
                <w:lang w:eastAsia="fr-FR"/>
              </w:rPr>
              <w:t> </w:t>
            </w:r>
          </w:p>
        </w:tc>
      </w:tr>
      <w:tr w:rsidR="00F26CF8" w:rsidRPr="00F26CF8" w:rsidTr="00F26CF8">
        <w:trPr>
          <w:trHeight w:val="300"/>
        </w:trPr>
        <w:tc>
          <w:tcPr>
            <w:tcW w:w="2920" w:type="dxa"/>
            <w:tcBorders>
              <w:top w:val="nil"/>
              <w:left w:val="single" w:sz="4" w:space="0" w:color="auto"/>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TOTAL</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9 322,80</w:t>
            </w:r>
          </w:p>
        </w:tc>
        <w:tc>
          <w:tcPr>
            <w:tcW w:w="160" w:type="dxa"/>
            <w:tcBorders>
              <w:top w:val="nil"/>
              <w:left w:val="nil"/>
              <w:bottom w:val="single" w:sz="4" w:space="0" w:color="auto"/>
              <w:right w:val="single" w:sz="4" w:space="0" w:color="auto"/>
            </w:tcBorders>
            <w:shd w:val="clear" w:color="000000" w:fill="7F7F7F"/>
            <w:noWrap/>
            <w:vAlign w:val="bottom"/>
            <w:hideMark/>
          </w:tcPr>
          <w:p w:rsidR="00F26CF8" w:rsidRPr="00F26CF8" w:rsidRDefault="00F26CF8" w:rsidP="00F26CF8">
            <w:pPr>
              <w:spacing w:after="0" w:line="240" w:lineRule="auto"/>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 </w:t>
            </w:r>
          </w:p>
        </w:tc>
        <w:tc>
          <w:tcPr>
            <w:tcW w:w="28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TOTAL</w:t>
            </w:r>
          </w:p>
        </w:tc>
        <w:tc>
          <w:tcPr>
            <w:tcW w:w="1200" w:type="dxa"/>
            <w:tcBorders>
              <w:top w:val="nil"/>
              <w:left w:val="nil"/>
              <w:bottom w:val="single" w:sz="4" w:space="0" w:color="auto"/>
              <w:right w:val="single" w:sz="4" w:space="0" w:color="auto"/>
            </w:tcBorders>
            <w:shd w:val="clear" w:color="000000" w:fill="FFFF66"/>
            <w:noWrap/>
            <w:vAlign w:val="bottom"/>
            <w:hideMark/>
          </w:tcPr>
          <w:p w:rsidR="00F26CF8" w:rsidRPr="00F26CF8" w:rsidRDefault="00F26CF8" w:rsidP="00F26CF8">
            <w:pPr>
              <w:spacing w:after="0" w:line="240" w:lineRule="auto"/>
              <w:jc w:val="right"/>
              <w:rPr>
                <w:rFonts w:ascii="Calibri" w:eastAsia="Times New Roman" w:hAnsi="Calibri" w:cs="Times New Roman"/>
                <w:b/>
                <w:bCs/>
                <w:color w:val="FF0000"/>
                <w:lang w:eastAsia="fr-FR"/>
              </w:rPr>
            </w:pPr>
            <w:r w:rsidRPr="00F26CF8">
              <w:rPr>
                <w:rFonts w:ascii="Calibri" w:eastAsia="Times New Roman" w:hAnsi="Calibri" w:cs="Times New Roman"/>
                <w:b/>
                <w:bCs/>
                <w:color w:val="FF0000"/>
                <w:lang w:eastAsia="fr-FR"/>
              </w:rPr>
              <w:t>9 322,80</w:t>
            </w:r>
          </w:p>
        </w:tc>
      </w:tr>
      <w:tr w:rsidR="00F26CF8" w:rsidRPr="00F26CF8" w:rsidTr="00F26CF8">
        <w:trPr>
          <w:trHeight w:val="300"/>
        </w:trPr>
        <w:tc>
          <w:tcPr>
            <w:tcW w:w="292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c>
          <w:tcPr>
            <w:tcW w:w="16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c>
          <w:tcPr>
            <w:tcW w:w="28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26CF8" w:rsidRPr="00F26CF8" w:rsidRDefault="00F26CF8" w:rsidP="00F26CF8">
            <w:pPr>
              <w:spacing w:after="0" w:line="240" w:lineRule="auto"/>
              <w:rPr>
                <w:rFonts w:ascii="Calibri" w:eastAsia="Times New Roman" w:hAnsi="Calibri" w:cs="Times New Roman"/>
                <w:color w:val="000000"/>
                <w:lang w:eastAsia="fr-FR"/>
              </w:rPr>
            </w:pPr>
          </w:p>
        </w:tc>
      </w:tr>
    </w:tbl>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r>
        <w:rPr>
          <w:rFonts w:ascii="Times New Roman" w:hAnsi="Times New Roman" w:cs="Times New Roman"/>
          <w:i/>
          <w:sz w:val="24"/>
          <w:szCs w:val="24"/>
        </w:rPr>
        <w:t>Annexe 1</w:t>
      </w: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26CF8" w:rsidRDefault="00F26CF8">
      <w:pPr>
        <w:rPr>
          <w:rFonts w:ascii="Times New Roman" w:hAnsi="Times New Roman" w:cs="Times New Roman"/>
          <w:i/>
          <w:sz w:val="24"/>
          <w:szCs w:val="24"/>
        </w:rPr>
      </w:pPr>
    </w:p>
    <w:p w:rsidR="00FB3DDE" w:rsidRDefault="00FB3DDE" w:rsidP="00FB3DDE">
      <w:r>
        <w:t>19 – PASS SANITAIRE</w:t>
      </w:r>
    </w:p>
    <w:p w:rsidR="00FB3DDE" w:rsidRDefault="00FB3DDE" w:rsidP="00FB3DDE">
      <w:r>
        <w:t>CHARTE D’UTILISATION DU GYMNASE DE YENNE (ERP TYPE X)</w:t>
      </w:r>
    </w:p>
    <w:p w:rsidR="00FB3DDE" w:rsidRDefault="00FB3DDE" w:rsidP="00FB3DDE">
      <w:r>
        <w:t>---------------------------</w:t>
      </w:r>
    </w:p>
    <w:p w:rsidR="00FB3DDE" w:rsidRDefault="00FB3DDE" w:rsidP="00FB3DDE">
      <w:r>
        <w:t>Décret 2021-955 du 19 juillet 2021</w:t>
      </w:r>
    </w:p>
    <w:p w:rsidR="00FB3DDE" w:rsidRDefault="00FB3DDE" w:rsidP="00FB3DDE">
      <w:r>
        <w:t>FORMULAIRE D’ENGAGEMENT</w:t>
      </w:r>
    </w:p>
    <w:p w:rsidR="00FB3DDE" w:rsidRDefault="00FB3DDE" w:rsidP="00FB3DDE">
      <w:r>
        <w:t>Je soussigné(e) …………</w:t>
      </w:r>
      <w:r>
        <w:rPr>
          <w:b/>
        </w:rPr>
        <w:t>Aurore BOUCHIBA</w:t>
      </w:r>
      <w:r>
        <w:t>……</w:t>
      </w:r>
    </w:p>
    <w:p w:rsidR="00FB3DDE" w:rsidRPr="00FB3DDE" w:rsidRDefault="00FB3DDE" w:rsidP="00FB3DDE">
      <w:pPr>
        <w:rPr>
          <w:b/>
        </w:rPr>
      </w:pPr>
      <w:r>
        <w:t xml:space="preserve">Président (ou responsable) de l’association </w:t>
      </w:r>
      <w:r>
        <w:rPr>
          <w:b/>
        </w:rPr>
        <w:t>ESPRIT FITNESS !</w:t>
      </w:r>
    </w:p>
    <w:p w:rsidR="00FB3DDE" w:rsidRDefault="00FB3DDE" w:rsidP="00FB3DDE">
      <w:r>
        <w:t>Utilisant le gymnase de Yenne mis à disposition par la communauté de communes de Yenne, certifie avoir pris</w:t>
      </w:r>
    </w:p>
    <w:p w:rsidR="00FB3DDE" w:rsidRDefault="00FB3DDE" w:rsidP="00FB3DDE">
      <w:proofErr w:type="gramStart"/>
      <w:r>
        <w:t>connaissance</w:t>
      </w:r>
      <w:proofErr w:type="gramEnd"/>
      <w:r>
        <w:t xml:space="preserve"> du décret susvisé et m’engage à respecter les directives suivantes :</w:t>
      </w:r>
    </w:p>
    <w:p w:rsidR="00FB3DDE" w:rsidRPr="00FB3DDE" w:rsidRDefault="00FB3DDE" w:rsidP="00FB3DDE">
      <w:pPr>
        <w:rPr>
          <w:b/>
        </w:rPr>
      </w:pPr>
      <w:r w:rsidRPr="00FB3DDE">
        <w:rPr>
          <w:b/>
        </w:rPr>
        <w:t> Moins de 50 personnes seront présentes en même temps.</w:t>
      </w:r>
    </w:p>
    <w:p w:rsidR="00FB3DDE" w:rsidRDefault="00FB3DDE" w:rsidP="00FB3DDE">
      <w:r>
        <w:t> Plus de 50 personnes seront présentes en même temps. Je m’engage alors à mettre en œuvre tous les moyens,</w:t>
      </w:r>
    </w:p>
    <w:p w:rsidR="00FB3DDE" w:rsidRDefault="00FB3DDE" w:rsidP="00FB3DDE">
      <w:proofErr w:type="gramStart"/>
      <w:r>
        <w:t>humains</w:t>
      </w:r>
      <w:proofErr w:type="gramEnd"/>
      <w:r>
        <w:t xml:space="preserve"> et matériels, pour contrôler chaque participants de plus de 12 ans qui devra présenter un </w:t>
      </w:r>
      <w:proofErr w:type="spellStart"/>
      <w:r>
        <w:t>pass</w:t>
      </w:r>
      <w:proofErr w:type="spellEnd"/>
    </w:p>
    <w:p w:rsidR="00FB3DDE" w:rsidRDefault="00FB3DDE" w:rsidP="00FB3DDE">
      <w:proofErr w:type="gramStart"/>
      <w:r>
        <w:t>sanitaire</w:t>
      </w:r>
      <w:proofErr w:type="gramEnd"/>
      <w:r>
        <w:t xml:space="preserve"> valide* pour accéder à l’équipement sportif. Je serai en mesure de fournir tout justificatif en cas de</w:t>
      </w:r>
    </w:p>
    <w:p w:rsidR="00FB3DDE" w:rsidRDefault="00FB3DDE" w:rsidP="00FB3DDE">
      <w:proofErr w:type="gramStart"/>
      <w:r>
        <w:t>contrôle</w:t>
      </w:r>
      <w:proofErr w:type="gramEnd"/>
      <w:r>
        <w:t>.</w:t>
      </w:r>
    </w:p>
    <w:p w:rsidR="00FB3DDE" w:rsidRDefault="00FB3DDE" w:rsidP="00FB3DDE">
      <w:r>
        <w:t xml:space="preserve">Fait à Yenne, le </w:t>
      </w:r>
      <w:r>
        <w:rPr>
          <w:b/>
        </w:rPr>
        <w:t>-6/08/21</w:t>
      </w:r>
      <w:r>
        <w:t>……………………….</w:t>
      </w:r>
    </w:p>
    <w:p w:rsidR="00FB3DDE" w:rsidRDefault="00FB3DDE" w:rsidP="00FB3DDE">
      <w:r>
        <w:t>Le Président (ou responsable) de l’association,</w:t>
      </w:r>
    </w:p>
    <w:p w:rsidR="00F26CF8" w:rsidRDefault="00F26CF8"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p>
    <w:p w:rsidR="00FB3DDE" w:rsidRDefault="00FB3DDE" w:rsidP="00FB3DDE">
      <w:pPr>
        <w:rPr>
          <w:rFonts w:ascii="Times New Roman" w:hAnsi="Times New Roman" w:cs="Times New Roman"/>
          <w:i/>
          <w:sz w:val="24"/>
          <w:szCs w:val="24"/>
        </w:rPr>
      </w:pPr>
      <w:r>
        <w:rPr>
          <w:rFonts w:ascii="Times New Roman" w:hAnsi="Times New Roman" w:cs="Times New Roman"/>
          <w:i/>
          <w:sz w:val="24"/>
          <w:szCs w:val="24"/>
        </w:rPr>
        <w:t>Annexe 2</w:t>
      </w:r>
    </w:p>
    <w:p w:rsidR="00FB3DDE" w:rsidRDefault="00FB3DDE" w:rsidP="00FB3DDE">
      <w:pPr>
        <w:rPr>
          <w:rFonts w:ascii="Times New Roman" w:hAnsi="Times New Roman" w:cs="Times New Roman"/>
          <w:i/>
          <w:sz w:val="24"/>
          <w:szCs w:val="24"/>
        </w:rPr>
      </w:pPr>
    </w:p>
    <w:p w:rsidR="00EA2B84" w:rsidRDefault="00EA2B84" w:rsidP="00FB3DDE">
      <w:pPr>
        <w:rPr>
          <w:rFonts w:ascii="Times New Roman" w:hAnsi="Times New Roman" w:cs="Times New Roman"/>
          <w:i/>
          <w:sz w:val="24"/>
          <w:szCs w:val="24"/>
        </w:rPr>
      </w:pPr>
    </w:p>
    <w:p w:rsidR="00EA2B84" w:rsidRDefault="00EA2B84" w:rsidP="00FB3DDE">
      <w:pPr>
        <w:rPr>
          <w:rFonts w:ascii="Times New Roman" w:hAnsi="Times New Roman" w:cs="Times New Roman"/>
          <w:i/>
          <w:sz w:val="24"/>
          <w:szCs w:val="24"/>
        </w:rPr>
      </w:pPr>
    </w:p>
    <w:p w:rsidR="00EA2B84" w:rsidRDefault="00EA2B84" w:rsidP="00FB3DDE">
      <w:pPr>
        <w:rPr>
          <w:rFonts w:ascii="Times New Roman" w:hAnsi="Times New Roman" w:cs="Times New Roman"/>
          <w:i/>
          <w:sz w:val="24"/>
          <w:szCs w:val="24"/>
        </w:rPr>
      </w:pPr>
    </w:p>
    <w:p w:rsidR="00EA2B84" w:rsidRDefault="00EA2B84" w:rsidP="00FB3DDE">
      <w:pPr>
        <w:rPr>
          <w:rFonts w:ascii="Times New Roman" w:hAnsi="Times New Roman" w:cs="Times New Roman"/>
          <w:i/>
          <w:sz w:val="24"/>
          <w:szCs w:val="24"/>
        </w:rPr>
      </w:pPr>
    </w:p>
    <w:p w:rsidR="00EA2B84" w:rsidRDefault="00EA2B84" w:rsidP="00FB3DDE">
      <w:pPr>
        <w:rPr>
          <w:rFonts w:ascii="Times New Roman" w:hAnsi="Times New Roman" w:cs="Times New Roman"/>
          <w:i/>
          <w:sz w:val="24"/>
          <w:szCs w:val="24"/>
        </w:rPr>
      </w:pPr>
    </w:p>
    <w:p w:rsidR="00EA2B84" w:rsidRPr="00AE4E17" w:rsidRDefault="00EA2B84" w:rsidP="00EA2B84">
      <w:pPr>
        <w:rPr>
          <w:rFonts w:ascii="Times New Roman" w:hAnsi="Times New Roman" w:cs="Times New Roman"/>
          <w:i/>
          <w:sz w:val="24"/>
          <w:szCs w:val="24"/>
        </w:rPr>
      </w:pPr>
    </w:p>
    <w:sectPr w:rsidR="00EA2B84" w:rsidRPr="00AE4E17" w:rsidSect="00231F61">
      <w:pgSz w:w="11906" w:h="16838"/>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B9" w:rsidRDefault="009D58B9" w:rsidP="00253E0C">
      <w:pPr>
        <w:spacing w:after="0" w:line="240" w:lineRule="auto"/>
      </w:pPr>
      <w:r>
        <w:separator/>
      </w:r>
    </w:p>
  </w:endnote>
  <w:endnote w:type="continuationSeparator" w:id="0">
    <w:p w:rsidR="009D58B9" w:rsidRDefault="009D58B9" w:rsidP="00253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variable"/>
    <w:sig w:usb0="00000000" w:usb1="00000000" w:usb2="00000000" w:usb3="00000000" w:csb0="00000000" w:csb1="00000000"/>
  </w:font>
  <w:font w:name="OpenSymbol">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B9" w:rsidRDefault="009D58B9" w:rsidP="00253E0C">
      <w:pPr>
        <w:spacing w:after="0" w:line="240" w:lineRule="auto"/>
      </w:pPr>
      <w:r>
        <w:separator/>
      </w:r>
    </w:p>
  </w:footnote>
  <w:footnote w:type="continuationSeparator" w:id="0">
    <w:p w:rsidR="009D58B9" w:rsidRDefault="009D58B9" w:rsidP="00253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0B0"/>
    <w:multiLevelType w:val="multilevel"/>
    <w:tmpl w:val="A3C411B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5CBE28FD"/>
    <w:multiLevelType w:val="hybridMultilevel"/>
    <w:tmpl w:val="F7E22862"/>
    <w:lvl w:ilvl="0" w:tplc="0DCA795A">
      <w:start w:val="110"/>
      <w:numFmt w:val="bullet"/>
      <w:lvlText w:val=""/>
      <w:lvlJc w:val="left"/>
      <w:pPr>
        <w:ind w:left="720" w:hanging="360"/>
      </w:pPr>
      <w:rPr>
        <w:rFonts w:ascii="Wingdings" w:eastAsia="Andale Sans U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A323AC"/>
    <w:multiLevelType w:val="hybridMultilevel"/>
    <w:tmpl w:val="77D8F7EA"/>
    <w:lvl w:ilvl="0" w:tplc="BE4E4960">
      <w:start w:val="2"/>
      <w:numFmt w:val="bullet"/>
      <w:lvlText w:val="-"/>
      <w:lvlJc w:val="left"/>
      <w:pPr>
        <w:ind w:left="720" w:hanging="360"/>
      </w:pPr>
      <w:rPr>
        <w:rFonts w:ascii="Times New Roman" w:eastAsia="Andale Sans U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4684"/>
    <w:rsid w:val="000909AF"/>
    <w:rsid w:val="00134C3D"/>
    <w:rsid w:val="00142D6C"/>
    <w:rsid w:val="001A13CE"/>
    <w:rsid w:val="001B0A53"/>
    <w:rsid w:val="00231F61"/>
    <w:rsid w:val="00241782"/>
    <w:rsid w:val="00253E0C"/>
    <w:rsid w:val="00324F44"/>
    <w:rsid w:val="003B59DF"/>
    <w:rsid w:val="003B5C1D"/>
    <w:rsid w:val="0043053B"/>
    <w:rsid w:val="004400F0"/>
    <w:rsid w:val="00453F53"/>
    <w:rsid w:val="004D72B9"/>
    <w:rsid w:val="004E399C"/>
    <w:rsid w:val="00573D7D"/>
    <w:rsid w:val="005773FA"/>
    <w:rsid w:val="005B232A"/>
    <w:rsid w:val="005F3421"/>
    <w:rsid w:val="006500C6"/>
    <w:rsid w:val="006F597D"/>
    <w:rsid w:val="00725318"/>
    <w:rsid w:val="0078712E"/>
    <w:rsid w:val="0082289E"/>
    <w:rsid w:val="0087218E"/>
    <w:rsid w:val="008A4F9A"/>
    <w:rsid w:val="008B7257"/>
    <w:rsid w:val="00932482"/>
    <w:rsid w:val="009624B5"/>
    <w:rsid w:val="009D58B9"/>
    <w:rsid w:val="00A1204A"/>
    <w:rsid w:val="00AE4E17"/>
    <w:rsid w:val="00B31BC4"/>
    <w:rsid w:val="00B72D42"/>
    <w:rsid w:val="00C557D9"/>
    <w:rsid w:val="00C84035"/>
    <w:rsid w:val="00C91128"/>
    <w:rsid w:val="00CD1F95"/>
    <w:rsid w:val="00CD1FD3"/>
    <w:rsid w:val="00D01FD6"/>
    <w:rsid w:val="00D14684"/>
    <w:rsid w:val="00D15AEE"/>
    <w:rsid w:val="00D77542"/>
    <w:rsid w:val="00D84CB6"/>
    <w:rsid w:val="00D965E0"/>
    <w:rsid w:val="00DF716A"/>
    <w:rsid w:val="00E20F69"/>
    <w:rsid w:val="00E95DAD"/>
    <w:rsid w:val="00EA2B84"/>
    <w:rsid w:val="00ED462F"/>
    <w:rsid w:val="00F26CF8"/>
    <w:rsid w:val="00F50DF9"/>
    <w:rsid w:val="00FB3DDE"/>
    <w:rsid w:val="00FD0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1468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14684"/>
    <w:pPr>
      <w:spacing w:after="120"/>
    </w:pPr>
  </w:style>
  <w:style w:type="character" w:customStyle="1" w:styleId="StrongEmphasis">
    <w:name w:val="Strong Emphasis"/>
    <w:rsid w:val="00D14684"/>
    <w:rPr>
      <w:b/>
      <w:bCs/>
    </w:rPr>
  </w:style>
  <w:style w:type="paragraph" w:styleId="Textedebulles">
    <w:name w:val="Balloon Text"/>
    <w:basedOn w:val="Normal"/>
    <w:link w:val="TextedebullesCar"/>
    <w:uiPriority w:val="99"/>
    <w:semiHidden/>
    <w:unhideWhenUsed/>
    <w:rsid w:val="008A4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F9A"/>
    <w:rPr>
      <w:rFonts w:ascii="Tahoma" w:hAnsi="Tahoma" w:cs="Tahoma"/>
      <w:sz w:val="16"/>
      <w:szCs w:val="16"/>
    </w:rPr>
  </w:style>
  <w:style w:type="paragraph" w:styleId="En-tte">
    <w:name w:val="header"/>
    <w:basedOn w:val="Normal"/>
    <w:link w:val="En-tteCar"/>
    <w:uiPriority w:val="99"/>
    <w:semiHidden/>
    <w:unhideWhenUsed/>
    <w:rsid w:val="00253E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3E0C"/>
  </w:style>
  <w:style w:type="paragraph" w:styleId="Pieddepage">
    <w:name w:val="footer"/>
    <w:basedOn w:val="Normal"/>
    <w:link w:val="PieddepageCar"/>
    <w:uiPriority w:val="99"/>
    <w:semiHidden/>
    <w:unhideWhenUsed/>
    <w:rsid w:val="00253E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3E0C"/>
  </w:style>
</w:styles>
</file>

<file path=word/webSettings.xml><?xml version="1.0" encoding="utf-8"?>
<w:webSettings xmlns:r="http://schemas.openxmlformats.org/officeDocument/2006/relationships" xmlns:w="http://schemas.openxmlformats.org/wordprocessingml/2006/main">
  <w:divs>
    <w:div w:id="17122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080E5-34C8-4077-8F9C-F821FE6D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6</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37</cp:revision>
  <cp:lastPrinted>2021-08-09T09:51:00Z</cp:lastPrinted>
  <dcterms:created xsi:type="dcterms:W3CDTF">2019-07-11T13:25:00Z</dcterms:created>
  <dcterms:modified xsi:type="dcterms:W3CDTF">2021-08-09T09:52:00Z</dcterms:modified>
</cp:coreProperties>
</file>